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8AE0" w14:textId="215D694C" w:rsidR="000A6C19" w:rsidRDefault="000A6C19" w:rsidP="00C237D7">
      <w:pPr>
        <w:pStyle w:val="Default"/>
        <w:jc w:val="center"/>
        <w:rPr>
          <w:sz w:val="40"/>
          <w:szCs w:val="40"/>
        </w:rPr>
      </w:pPr>
      <w:r>
        <w:rPr>
          <w:b/>
          <w:bCs/>
          <w:sz w:val="40"/>
          <w:szCs w:val="40"/>
        </w:rPr>
        <w:t xml:space="preserve">Propozice </w:t>
      </w:r>
      <w:r w:rsidR="00F172E8">
        <w:rPr>
          <w:b/>
          <w:bCs/>
          <w:sz w:val="40"/>
          <w:szCs w:val="40"/>
        </w:rPr>
        <w:t>pražského krajského kola</w:t>
      </w:r>
      <w:r>
        <w:rPr>
          <w:b/>
          <w:bCs/>
          <w:sz w:val="40"/>
          <w:szCs w:val="40"/>
        </w:rPr>
        <w:t xml:space="preserve"> Českého poháru v eskymování 202</w:t>
      </w:r>
      <w:r w:rsidR="002F1BAB">
        <w:rPr>
          <w:b/>
          <w:bCs/>
          <w:sz w:val="40"/>
          <w:szCs w:val="40"/>
        </w:rPr>
        <w:t>5</w:t>
      </w:r>
    </w:p>
    <w:p w14:paraId="1CE587D2" w14:textId="60949D47" w:rsidR="000A6C19" w:rsidRDefault="00F104C6" w:rsidP="00C237D7">
      <w:pPr>
        <w:pStyle w:val="Default"/>
        <w:jc w:val="center"/>
        <w:rPr>
          <w:sz w:val="36"/>
          <w:szCs w:val="36"/>
        </w:rPr>
      </w:pPr>
      <w:r>
        <w:rPr>
          <w:b/>
          <w:bCs/>
          <w:sz w:val="36"/>
          <w:szCs w:val="36"/>
        </w:rPr>
        <w:t>2</w:t>
      </w:r>
      <w:r w:rsidR="002F1BAB">
        <w:rPr>
          <w:b/>
          <w:bCs/>
          <w:sz w:val="36"/>
          <w:szCs w:val="36"/>
        </w:rPr>
        <w:t>2</w:t>
      </w:r>
      <w:r w:rsidR="000A6C19">
        <w:rPr>
          <w:b/>
          <w:bCs/>
          <w:sz w:val="36"/>
          <w:szCs w:val="36"/>
        </w:rPr>
        <w:t>.3.202</w:t>
      </w:r>
      <w:r w:rsidR="002F1BAB">
        <w:rPr>
          <w:b/>
          <w:bCs/>
          <w:sz w:val="36"/>
          <w:szCs w:val="36"/>
        </w:rPr>
        <w:t>5</w:t>
      </w:r>
      <w:r w:rsidR="000A6C19">
        <w:rPr>
          <w:b/>
          <w:bCs/>
          <w:sz w:val="36"/>
          <w:szCs w:val="36"/>
        </w:rPr>
        <w:t xml:space="preserve"> v </w:t>
      </w:r>
      <w:r w:rsidR="00F172E8">
        <w:rPr>
          <w:b/>
          <w:bCs/>
          <w:sz w:val="36"/>
          <w:szCs w:val="36"/>
        </w:rPr>
        <w:t>Praze</w:t>
      </w:r>
    </w:p>
    <w:p w14:paraId="2C9851F7" w14:textId="200A3934" w:rsidR="000A6C19" w:rsidRPr="00C237D7" w:rsidRDefault="000A6C19" w:rsidP="000A6C19">
      <w:pPr>
        <w:pStyle w:val="Default"/>
        <w:rPr>
          <w:sz w:val="23"/>
          <w:szCs w:val="23"/>
        </w:rPr>
      </w:pPr>
      <w:r>
        <w:rPr>
          <w:b/>
          <w:bCs/>
          <w:sz w:val="22"/>
          <w:szCs w:val="22"/>
        </w:rPr>
        <w:t xml:space="preserve">Pořadatelé: </w:t>
      </w:r>
      <w:r w:rsidR="00F172E8">
        <w:rPr>
          <w:sz w:val="23"/>
          <w:szCs w:val="23"/>
        </w:rPr>
        <w:t xml:space="preserve">D.O.S., z.s., Dům dětí a mládeže hl. m. </w:t>
      </w:r>
      <w:r w:rsidR="00F172E8" w:rsidRPr="00C237D7">
        <w:rPr>
          <w:sz w:val="23"/>
          <w:szCs w:val="23"/>
        </w:rPr>
        <w:t>Prahy</w:t>
      </w:r>
      <w:r w:rsidRPr="00C237D7">
        <w:rPr>
          <w:sz w:val="23"/>
          <w:szCs w:val="23"/>
        </w:rPr>
        <w:t xml:space="preserve">, Český svaz </w:t>
      </w:r>
      <w:r w:rsidR="00007286" w:rsidRPr="00C237D7">
        <w:rPr>
          <w:sz w:val="23"/>
          <w:szCs w:val="23"/>
        </w:rPr>
        <w:t xml:space="preserve">kanoistů </w:t>
      </w:r>
      <w:r w:rsidRPr="00C237D7">
        <w:rPr>
          <w:sz w:val="23"/>
          <w:szCs w:val="23"/>
        </w:rPr>
        <w:t xml:space="preserve">– sekce VT </w:t>
      </w:r>
    </w:p>
    <w:p w14:paraId="6A8D3FED" w14:textId="1EE5FB9A" w:rsidR="000A6C19" w:rsidRDefault="000A6C19" w:rsidP="000A6C19">
      <w:pPr>
        <w:pStyle w:val="Default"/>
        <w:rPr>
          <w:sz w:val="22"/>
          <w:szCs w:val="22"/>
        </w:rPr>
      </w:pPr>
      <w:r>
        <w:rPr>
          <w:b/>
          <w:bCs/>
          <w:sz w:val="22"/>
          <w:szCs w:val="22"/>
        </w:rPr>
        <w:t xml:space="preserve">Technické provedení: </w:t>
      </w:r>
      <w:r w:rsidR="00F172E8">
        <w:rPr>
          <w:sz w:val="23"/>
          <w:szCs w:val="23"/>
        </w:rPr>
        <w:t>D.O.S., z.s., Dům dětí a mládeže hl. m. Prahy</w:t>
      </w:r>
    </w:p>
    <w:p w14:paraId="47DA6713" w14:textId="61D4A1D6" w:rsidR="000A6C19" w:rsidRDefault="000A6C19" w:rsidP="000A6C19">
      <w:pPr>
        <w:pStyle w:val="Default"/>
        <w:rPr>
          <w:sz w:val="22"/>
          <w:szCs w:val="22"/>
        </w:rPr>
      </w:pPr>
      <w:r>
        <w:rPr>
          <w:b/>
          <w:bCs/>
          <w:sz w:val="22"/>
          <w:szCs w:val="22"/>
        </w:rPr>
        <w:t xml:space="preserve">Datum konání: </w:t>
      </w:r>
      <w:r w:rsidR="00F104C6">
        <w:rPr>
          <w:bCs/>
          <w:sz w:val="22"/>
          <w:szCs w:val="22"/>
        </w:rPr>
        <w:t>2</w:t>
      </w:r>
      <w:r w:rsidR="002F1BAB">
        <w:rPr>
          <w:bCs/>
          <w:sz w:val="22"/>
          <w:szCs w:val="22"/>
        </w:rPr>
        <w:t>2</w:t>
      </w:r>
      <w:r w:rsidRPr="00007286">
        <w:rPr>
          <w:sz w:val="22"/>
          <w:szCs w:val="22"/>
        </w:rPr>
        <w:t>.</w:t>
      </w:r>
      <w:r>
        <w:rPr>
          <w:sz w:val="22"/>
          <w:szCs w:val="22"/>
        </w:rPr>
        <w:t xml:space="preserve"> března 202</w:t>
      </w:r>
      <w:r w:rsidR="002F1BAB">
        <w:rPr>
          <w:sz w:val="22"/>
          <w:szCs w:val="22"/>
        </w:rPr>
        <w:t>5</w:t>
      </w:r>
      <w:r>
        <w:rPr>
          <w:sz w:val="22"/>
          <w:szCs w:val="22"/>
        </w:rPr>
        <w:t xml:space="preserve"> </w:t>
      </w:r>
    </w:p>
    <w:p w14:paraId="20B12709" w14:textId="7F5BB948" w:rsidR="000A6C19" w:rsidRDefault="000A6C19" w:rsidP="000A6C19">
      <w:pPr>
        <w:pStyle w:val="Default"/>
        <w:rPr>
          <w:sz w:val="22"/>
          <w:szCs w:val="22"/>
        </w:rPr>
      </w:pPr>
      <w:r>
        <w:rPr>
          <w:b/>
          <w:bCs/>
          <w:sz w:val="22"/>
          <w:szCs w:val="22"/>
        </w:rPr>
        <w:t xml:space="preserve">Místo: </w:t>
      </w:r>
      <w:r>
        <w:rPr>
          <w:sz w:val="22"/>
          <w:szCs w:val="22"/>
        </w:rPr>
        <w:t xml:space="preserve">bazén </w:t>
      </w:r>
      <w:r w:rsidR="00F172E8">
        <w:rPr>
          <w:sz w:val="22"/>
          <w:szCs w:val="22"/>
        </w:rPr>
        <w:t xml:space="preserve">ČZU v Suchdole, </w:t>
      </w:r>
      <w:r w:rsidR="00F172E8" w:rsidRPr="00F172E8">
        <w:rPr>
          <w:sz w:val="22"/>
          <w:szCs w:val="22"/>
        </w:rPr>
        <w:t>Sídlištní 1073, 165 00 Praha-Suchdol</w:t>
      </w:r>
      <w:r>
        <w:rPr>
          <w:sz w:val="22"/>
          <w:szCs w:val="22"/>
        </w:rPr>
        <w:t xml:space="preserve"> </w:t>
      </w:r>
    </w:p>
    <w:p w14:paraId="473343A9" w14:textId="77777777" w:rsidR="000A6C19" w:rsidRDefault="000A6C19" w:rsidP="000A6C19">
      <w:pPr>
        <w:pStyle w:val="Default"/>
        <w:rPr>
          <w:sz w:val="22"/>
          <w:szCs w:val="22"/>
        </w:rPr>
      </w:pPr>
      <w:r>
        <w:rPr>
          <w:b/>
          <w:bCs/>
          <w:sz w:val="22"/>
          <w:szCs w:val="22"/>
        </w:rPr>
        <w:t xml:space="preserve">Hlavní funkcionáři závodu: </w:t>
      </w:r>
    </w:p>
    <w:p w14:paraId="14B77780" w14:textId="66F5ACDB" w:rsidR="00524D62" w:rsidRDefault="000A6C19" w:rsidP="00C237D7">
      <w:pPr>
        <w:pStyle w:val="Default"/>
        <w:ind w:firstLine="708"/>
        <w:rPr>
          <w:sz w:val="22"/>
          <w:szCs w:val="22"/>
        </w:rPr>
      </w:pPr>
      <w:r>
        <w:rPr>
          <w:sz w:val="22"/>
          <w:szCs w:val="22"/>
        </w:rPr>
        <w:t xml:space="preserve">ředitel závodu: </w:t>
      </w:r>
      <w:r w:rsidR="00F172E8">
        <w:rPr>
          <w:sz w:val="22"/>
          <w:szCs w:val="22"/>
        </w:rPr>
        <w:t>Martin „Olan“</w:t>
      </w:r>
      <w:r>
        <w:rPr>
          <w:sz w:val="22"/>
          <w:szCs w:val="22"/>
        </w:rPr>
        <w:t xml:space="preserve"> </w:t>
      </w:r>
      <w:r w:rsidR="00F172E8">
        <w:rPr>
          <w:sz w:val="22"/>
          <w:szCs w:val="22"/>
        </w:rPr>
        <w:t>Kašík</w:t>
      </w:r>
    </w:p>
    <w:p w14:paraId="5D701974" w14:textId="70C2295B" w:rsidR="00524D62" w:rsidRDefault="000A6C19" w:rsidP="00C237D7">
      <w:pPr>
        <w:pStyle w:val="Default"/>
        <w:ind w:firstLine="708"/>
        <w:rPr>
          <w:sz w:val="22"/>
          <w:szCs w:val="22"/>
        </w:rPr>
      </w:pPr>
      <w:r>
        <w:rPr>
          <w:sz w:val="22"/>
          <w:szCs w:val="22"/>
        </w:rPr>
        <w:t xml:space="preserve">hlavní rozhodčí závodu: </w:t>
      </w:r>
      <w:r w:rsidR="00F172E8">
        <w:rPr>
          <w:sz w:val="22"/>
          <w:szCs w:val="22"/>
        </w:rPr>
        <w:t>Václav Machník</w:t>
      </w:r>
      <w:r>
        <w:rPr>
          <w:sz w:val="22"/>
          <w:szCs w:val="22"/>
        </w:rPr>
        <w:t xml:space="preserve"> </w:t>
      </w:r>
    </w:p>
    <w:p w14:paraId="308D5A92" w14:textId="40309AB4" w:rsidR="000A6C19" w:rsidRDefault="000A6C19" w:rsidP="00C237D7">
      <w:pPr>
        <w:pStyle w:val="Default"/>
        <w:ind w:firstLine="708"/>
        <w:rPr>
          <w:sz w:val="22"/>
          <w:szCs w:val="22"/>
        </w:rPr>
      </w:pPr>
      <w:r>
        <w:rPr>
          <w:sz w:val="22"/>
          <w:szCs w:val="22"/>
        </w:rPr>
        <w:t>tajemn</w:t>
      </w:r>
      <w:r w:rsidR="00F172E8">
        <w:rPr>
          <w:sz w:val="22"/>
          <w:szCs w:val="22"/>
        </w:rPr>
        <w:t>ice</w:t>
      </w:r>
      <w:r>
        <w:rPr>
          <w:sz w:val="22"/>
          <w:szCs w:val="22"/>
        </w:rPr>
        <w:t xml:space="preserve">: </w:t>
      </w:r>
      <w:r w:rsidR="00F172E8">
        <w:rPr>
          <w:sz w:val="22"/>
          <w:szCs w:val="22"/>
        </w:rPr>
        <w:t>Šárka Matošíková</w:t>
      </w:r>
    </w:p>
    <w:p w14:paraId="39D86E4D" w14:textId="63DD2F95" w:rsidR="000A6C19" w:rsidRDefault="000A6C19" w:rsidP="000A6C19">
      <w:pPr>
        <w:pStyle w:val="Default"/>
        <w:rPr>
          <w:sz w:val="22"/>
          <w:szCs w:val="22"/>
        </w:rPr>
      </w:pPr>
      <w:r>
        <w:rPr>
          <w:b/>
          <w:bCs/>
          <w:sz w:val="22"/>
          <w:szCs w:val="22"/>
        </w:rPr>
        <w:t xml:space="preserve">Plavčík, zdravotní služba: </w:t>
      </w:r>
      <w:r>
        <w:rPr>
          <w:sz w:val="22"/>
          <w:szCs w:val="22"/>
        </w:rPr>
        <w:t xml:space="preserve">zajištěno </w:t>
      </w:r>
      <w:r w:rsidR="00F172E8">
        <w:rPr>
          <w:sz w:val="22"/>
          <w:szCs w:val="22"/>
        </w:rPr>
        <w:t>pořadatelem</w:t>
      </w:r>
      <w:r>
        <w:rPr>
          <w:sz w:val="22"/>
          <w:szCs w:val="22"/>
        </w:rPr>
        <w:t xml:space="preserve"> </w:t>
      </w:r>
    </w:p>
    <w:p w14:paraId="19228B8A" w14:textId="356A84A5" w:rsidR="002F1BAB" w:rsidRDefault="000A6C19" w:rsidP="000A6C19">
      <w:pPr>
        <w:pStyle w:val="Default"/>
        <w:rPr>
          <w:sz w:val="22"/>
          <w:szCs w:val="22"/>
        </w:rPr>
      </w:pPr>
      <w:r>
        <w:rPr>
          <w:b/>
          <w:bCs/>
          <w:sz w:val="22"/>
          <w:szCs w:val="22"/>
        </w:rPr>
        <w:t xml:space="preserve">Informace: </w:t>
      </w:r>
      <w:hyperlink r:id="rId8" w:history="1">
        <w:r w:rsidR="002F1BAB" w:rsidRPr="004F5F9B">
          <w:rPr>
            <w:rStyle w:val="Hypertextovodkaz"/>
            <w:sz w:val="22"/>
            <w:szCs w:val="22"/>
          </w:rPr>
          <w:t>matosikova@ddmpraha.cz</w:t>
        </w:r>
      </w:hyperlink>
      <w:r w:rsidR="002F1BAB">
        <w:rPr>
          <w:sz w:val="22"/>
          <w:szCs w:val="22"/>
        </w:rPr>
        <w:t>, +420 776 257 010</w:t>
      </w:r>
    </w:p>
    <w:p w14:paraId="593D0275" w14:textId="67288927" w:rsidR="000A6C19" w:rsidRDefault="000A6C19" w:rsidP="000A6C19">
      <w:pPr>
        <w:pStyle w:val="Default"/>
        <w:rPr>
          <w:sz w:val="22"/>
          <w:szCs w:val="22"/>
        </w:rPr>
      </w:pPr>
      <w:r>
        <w:rPr>
          <w:b/>
          <w:bCs/>
          <w:sz w:val="22"/>
          <w:szCs w:val="22"/>
        </w:rPr>
        <w:t xml:space="preserve">Podmínky účasti: </w:t>
      </w:r>
    </w:p>
    <w:p w14:paraId="09CA257D" w14:textId="77777777" w:rsidR="00C237D7" w:rsidRDefault="00F172E8" w:rsidP="00C237D7">
      <w:pPr>
        <w:pStyle w:val="Default"/>
        <w:rPr>
          <w:sz w:val="22"/>
          <w:szCs w:val="22"/>
        </w:rPr>
      </w:pPr>
      <w:r>
        <w:rPr>
          <w:sz w:val="22"/>
          <w:szCs w:val="22"/>
        </w:rPr>
        <w:t>Krajského kola se mohou účastnit závodníci fyzicky zdraví.</w:t>
      </w:r>
      <w:r w:rsidR="00C237D7" w:rsidRPr="00C237D7">
        <w:rPr>
          <w:sz w:val="22"/>
          <w:szCs w:val="22"/>
        </w:rPr>
        <w:t xml:space="preserve"> </w:t>
      </w:r>
    </w:p>
    <w:p w14:paraId="2396310B" w14:textId="39F1CA33" w:rsidR="00C237D7" w:rsidRDefault="00C237D7" w:rsidP="00C237D7">
      <w:pPr>
        <w:pStyle w:val="Default"/>
        <w:rPr>
          <w:sz w:val="22"/>
          <w:szCs w:val="22"/>
        </w:rPr>
      </w:pPr>
      <w:r>
        <w:rPr>
          <w:sz w:val="22"/>
          <w:szCs w:val="22"/>
        </w:rPr>
        <w:t>Krajské kolo je určeno především pro závodníky, kteří mají bydliště v</w:t>
      </w:r>
      <w:r w:rsidR="002F1BAB">
        <w:rPr>
          <w:sz w:val="22"/>
          <w:szCs w:val="22"/>
        </w:rPr>
        <w:t> </w:t>
      </w:r>
      <w:r>
        <w:rPr>
          <w:sz w:val="22"/>
          <w:szCs w:val="22"/>
        </w:rPr>
        <w:t>Praze</w:t>
      </w:r>
      <w:r w:rsidR="002F1BAB">
        <w:rPr>
          <w:sz w:val="22"/>
          <w:szCs w:val="22"/>
        </w:rPr>
        <w:t xml:space="preserve"> a Středočeském kraji</w:t>
      </w:r>
      <w:r>
        <w:rPr>
          <w:sz w:val="22"/>
          <w:szCs w:val="22"/>
        </w:rPr>
        <w:t xml:space="preserve"> nebo jejich oddíl v</w:t>
      </w:r>
      <w:r w:rsidR="002F1BAB">
        <w:rPr>
          <w:sz w:val="22"/>
          <w:szCs w:val="22"/>
        </w:rPr>
        <w:t> </w:t>
      </w:r>
      <w:r>
        <w:rPr>
          <w:sz w:val="22"/>
          <w:szCs w:val="22"/>
        </w:rPr>
        <w:t>Praze</w:t>
      </w:r>
      <w:r w:rsidR="002F1BAB">
        <w:rPr>
          <w:sz w:val="22"/>
          <w:szCs w:val="22"/>
        </w:rPr>
        <w:t xml:space="preserve"> a Středočeském kraji</w:t>
      </w:r>
      <w:r>
        <w:rPr>
          <w:sz w:val="22"/>
          <w:szCs w:val="22"/>
        </w:rPr>
        <w:t xml:space="preserve"> sídlí.</w:t>
      </w:r>
      <w:r w:rsidR="00566CE0">
        <w:rPr>
          <w:sz w:val="22"/>
          <w:szCs w:val="22"/>
        </w:rPr>
        <w:t xml:space="preserve"> Závodník se smí účastnit pouze jednoho krajského kola. Smí však v rámci jednoho kola soutěžit ve více kategoriích.</w:t>
      </w:r>
    </w:p>
    <w:p w14:paraId="4F277499" w14:textId="59FB0A4F" w:rsidR="00566CE0" w:rsidRDefault="00566CE0" w:rsidP="00C237D7">
      <w:pPr>
        <w:pStyle w:val="Default"/>
        <w:rPr>
          <w:sz w:val="22"/>
          <w:szCs w:val="22"/>
        </w:rPr>
      </w:pPr>
      <w:r w:rsidRPr="00566CE0">
        <w:rPr>
          <w:sz w:val="22"/>
          <w:szCs w:val="22"/>
        </w:rPr>
        <w:t xml:space="preserve">První tři soutěžící v každé kategorii a z každého kraje budou nominováni na celostátní finále Českého poháru v eskymování, které se uskuteční </w:t>
      </w:r>
      <w:r w:rsidR="002F1BAB">
        <w:rPr>
          <w:sz w:val="22"/>
          <w:szCs w:val="22"/>
        </w:rPr>
        <w:t>23</w:t>
      </w:r>
      <w:r w:rsidR="00CE6F5B" w:rsidRPr="00CE6F5B">
        <w:rPr>
          <w:sz w:val="22"/>
          <w:szCs w:val="22"/>
        </w:rPr>
        <w:t xml:space="preserve">. </w:t>
      </w:r>
      <w:r w:rsidR="002F1BAB">
        <w:rPr>
          <w:sz w:val="22"/>
          <w:szCs w:val="22"/>
        </w:rPr>
        <w:t>března</w:t>
      </w:r>
      <w:r w:rsidR="00CE6F5B" w:rsidRPr="00CE6F5B">
        <w:rPr>
          <w:sz w:val="22"/>
          <w:szCs w:val="22"/>
        </w:rPr>
        <w:t xml:space="preserve"> 202</w:t>
      </w:r>
      <w:r w:rsidR="002F1BAB">
        <w:rPr>
          <w:sz w:val="22"/>
          <w:szCs w:val="22"/>
        </w:rPr>
        <w:t>5</w:t>
      </w:r>
      <w:r w:rsidR="00CE6F5B" w:rsidRPr="00CE6F5B">
        <w:rPr>
          <w:sz w:val="22"/>
          <w:szCs w:val="22"/>
        </w:rPr>
        <w:t xml:space="preserve"> </w:t>
      </w:r>
      <w:r w:rsidRPr="00566CE0">
        <w:rPr>
          <w:sz w:val="22"/>
          <w:szCs w:val="22"/>
        </w:rPr>
        <w:t>v Brně.</w:t>
      </w:r>
    </w:p>
    <w:p w14:paraId="149417DA" w14:textId="55251334" w:rsidR="000A6C19" w:rsidRDefault="000A6C19" w:rsidP="000A6C19">
      <w:pPr>
        <w:pStyle w:val="Default"/>
        <w:rPr>
          <w:sz w:val="22"/>
          <w:szCs w:val="22"/>
        </w:rPr>
      </w:pPr>
    </w:p>
    <w:p w14:paraId="5302EDDC" w14:textId="48166505" w:rsidR="00C237D7" w:rsidRDefault="00C237D7" w:rsidP="000A6C19">
      <w:pPr>
        <w:pStyle w:val="Default"/>
        <w:rPr>
          <w:sz w:val="22"/>
          <w:szCs w:val="22"/>
        </w:rPr>
      </w:pPr>
      <w:r w:rsidRPr="0044415E">
        <w:rPr>
          <w:b/>
          <w:bCs/>
          <w:sz w:val="22"/>
          <w:szCs w:val="22"/>
        </w:rPr>
        <w:t>Registrace</w:t>
      </w:r>
      <w:r w:rsidR="0035473C">
        <w:rPr>
          <w:sz w:val="22"/>
          <w:szCs w:val="22"/>
        </w:rPr>
        <w:t xml:space="preserve">: </w:t>
      </w:r>
      <w:hyperlink r:id="rId9" w:history="1">
        <w:r w:rsidR="00825813" w:rsidRPr="000C57DF">
          <w:rPr>
            <w:color w:val="0070C0"/>
            <w:sz w:val="22"/>
            <w:szCs w:val="22"/>
            <w:u w:val="single"/>
          </w:rPr>
          <w:t xml:space="preserve"> </w:t>
        </w:r>
        <w:r w:rsidR="00825813" w:rsidRPr="000C57DF">
          <w:rPr>
            <w:color w:val="0070C0"/>
            <w:sz w:val="22"/>
            <w:szCs w:val="22"/>
            <w:u w:val="single"/>
          </w:rPr>
          <w:t>https://forms.gle/nf22XDBCaKevGHtP7</w:t>
        </w:r>
      </w:hyperlink>
      <w:r w:rsidR="00191A6F" w:rsidRPr="000C57DF">
        <w:rPr>
          <w:color w:val="0070C0"/>
          <w:sz w:val="22"/>
          <w:szCs w:val="22"/>
        </w:rPr>
        <w:t xml:space="preserve"> </w:t>
      </w:r>
      <w:r w:rsidR="0035473C">
        <w:rPr>
          <w:sz w:val="22"/>
          <w:szCs w:val="22"/>
        </w:rPr>
        <w:t xml:space="preserve">(prosíme do </w:t>
      </w:r>
      <w:r w:rsidR="00F104C6">
        <w:rPr>
          <w:sz w:val="22"/>
          <w:szCs w:val="22"/>
        </w:rPr>
        <w:t>20</w:t>
      </w:r>
      <w:r w:rsidR="0035473C">
        <w:rPr>
          <w:sz w:val="22"/>
          <w:szCs w:val="22"/>
        </w:rPr>
        <w:t>.</w:t>
      </w:r>
      <w:r w:rsidR="00F104C6">
        <w:rPr>
          <w:sz w:val="22"/>
          <w:szCs w:val="22"/>
        </w:rPr>
        <w:t>0</w:t>
      </w:r>
      <w:r w:rsidR="0035473C">
        <w:rPr>
          <w:sz w:val="22"/>
          <w:szCs w:val="22"/>
        </w:rPr>
        <w:t>3.</w:t>
      </w:r>
      <w:r w:rsidR="00F104C6">
        <w:rPr>
          <w:sz w:val="22"/>
          <w:szCs w:val="22"/>
        </w:rPr>
        <w:t>2024 do</w:t>
      </w:r>
      <w:r w:rsidR="0035473C">
        <w:rPr>
          <w:sz w:val="22"/>
          <w:szCs w:val="22"/>
        </w:rPr>
        <w:t xml:space="preserve"> </w:t>
      </w:r>
      <w:r w:rsidR="00825813">
        <w:rPr>
          <w:sz w:val="22"/>
          <w:szCs w:val="22"/>
        </w:rPr>
        <w:t>22</w:t>
      </w:r>
      <w:r w:rsidR="0035473C">
        <w:rPr>
          <w:sz w:val="22"/>
          <w:szCs w:val="22"/>
        </w:rPr>
        <w:t>:00</w:t>
      </w:r>
      <w:r w:rsidR="00F104C6">
        <w:rPr>
          <w:sz w:val="22"/>
          <w:szCs w:val="22"/>
        </w:rPr>
        <w:t xml:space="preserve"> hod.</w:t>
      </w:r>
      <w:r w:rsidR="0035473C">
        <w:rPr>
          <w:sz w:val="22"/>
          <w:szCs w:val="22"/>
        </w:rPr>
        <w:t>)</w:t>
      </w:r>
    </w:p>
    <w:p w14:paraId="4339863E" w14:textId="77777777" w:rsidR="00F31B82" w:rsidRDefault="00F31B82" w:rsidP="000A6C19">
      <w:pPr>
        <w:pStyle w:val="Default"/>
        <w:rPr>
          <w:sz w:val="22"/>
          <w:szCs w:val="22"/>
        </w:rPr>
      </w:pPr>
    </w:p>
    <w:p w14:paraId="728DEE5F" w14:textId="4A89B984" w:rsidR="00F31B82" w:rsidRDefault="00F31B82" w:rsidP="000A6C19">
      <w:pPr>
        <w:pStyle w:val="Default"/>
        <w:rPr>
          <w:sz w:val="22"/>
          <w:szCs w:val="22"/>
        </w:rPr>
      </w:pPr>
      <w:r>
        <w:rPr>
          <w:sz w:val="22"/>
          <w:szCs w:val="22"/>
          <w:highlight w:val="yellow"/>
        </w:rPr>
        <w:t>Z</w:t>
      </w:r>
      <w:r w:rsidRPr="00F31B82">
        <w:rPr>
          <w:sz w:val="22"/>
          <w:szCs w:val="22"/>
          <w:highlight w:val="yellow"/>
        </w:rPr>
        <w:t> důvodu omezení počtu plavidel na bazénu</w:t>
      </w:r>
      <w:r>
        <w:rPr>
          <w:sz w:val="22"/>
          <w:szCs w:val="22"/>
          <w:highlight w:val="yellow"/>
        </w:rPr>
        <w:t xml:space="preserve"> </w:t>
      </w:r>
      <w:r w:rsidR="0052488A">
        <w:rPr>
          <w:sz w:val="22"/>
          <w:szCs w:val="22"/>
          <w:highlight w:val="yellow"/>
        </w:rPr>
        <w:t>kategorie</w:t>
      </w:r>
      <w:r w:rsidR="0052488A" w:rsidRPr="00F31B82">
        <w:rPr>
          <w:sz w:val="22"/>
          <w:szCs w:val="22"/>
          <w:highlight w:val="yellow"/>
        </w:rPr>
        <w:t xml:space="preserve"> C2</w:t>
      </w:r>
      <w:r w:rsidRPr="00F31B82">
        <w:rPr>
          <w:sz w:val="22"/>
          <w:szCs w:val="22"/>
          <w:highlight w:val="yellow"/>
        </w:rPr>
        <w:t xml:space="preserve"> nesoutěží. Závodníci z této kategorie automaticky postupují do finále v Brně.</w:t>
      </w:r>
      <w:r>
        <w:rPr>
          <w:sz w:val="22"/>
          <w:szCs w:val="22"/>
        </w:rPr>
        <w:t xml:space="preserve"> </w:t>
      </w:r>
    </w:p>
    <w:p w14:paraId="6EDA3529" w14:textId="77777777" w:rsidR="00C237D7" w:rsidRDefault="00C237D7" w:rsidP="000A6C19">
      <w:pPr>
        <w:pStyle w:val="Default"/>
        <w:rPr>
          <w:sz w:val="22"/>
          <w:szCs w:val="22"/>
        </w:rPr>
      </w:pPr>
    </w:p>
    <w:p w14:paraId="5C32F487" w14:textId="1A64671B" w:rsidR="000A6C19" w:rsidRDefault="000A6C19" w:rsidP="000A6C19">
      <w:pPr>
        <w:pStyle w:val="Default"/>
        <w:rPr>
          <w:sz w:val="22"/>
          <w:szCs w:val="22"/>
        </w:rPr>
      </w:pPr>
      <w:r>
        <w:rPr>
          <w:b/>
          <w:bCs/>
          <w:sz w:val="22"/>
          <w:szCs w:val="22"/>
        </w:rPr>
        <w:t xml:space="preserve">Časový harmonogram: </w:t>
      </w:r>
    </w:p>
    <w:p w14:paraId="29DBBD28" w14:textId="7AC42407" w:rsidR="00524D62" w:rsidRDefault="001869BE" w:rsidP="000A6C19">
      <w:pPr>
        <w:pStyle w:val="Default"/>
        <w:rPr>
          <w:sz w:val="22"/>
          <w:szCs w:val="22"/>
        </w:rPr>
      </w:pPr>
      <w:r>
        <w:rPr>
          <w:sz w:val="22"/>
          <w:szCs w:val="22"/>
        </w:rPr>
        <w:t>9</w:t>
      </w:r>
      <w:r w:rsidR="000A6C19">
        <w:rPr>
          <w:sz w:val="22"/>
          <w:szCs w:val="22"/>
        </w:rPr>
        <w:t xml:space="preserve">:45 – </w:t>
      </w:r>
      <w:r>
        <w:rPr>
          <w:sz w:val="22"/>
          <w:szCs w:val="22"/>
        </w:rPr>
        <w:t>10</w:t>
      </w:r>
      <w:r w:rsidR="000A6C19">
        <w:rPr>
          <w:sz w:val="22"/>
          <w:szCs w:val="22"/>
        </w:rPr>
        <w:t>:</w:t>
      </w:r>
      <w:r w:rsidR="00F172E8">
        <w:rPr>
          <w:sz w:val="22"/>
          <w:szCs w:val="22"/>
        </w:rPr>
        <w:t>15</w:t>
      </w:r>
      <w:r w:rsidR="000A6C19">
        <w:rPr>
          <w:sz w:val="22"/>
          <w:szCs w:val="22"/>
        </w:rPr>
        <w:t xml:space="preserve"> </w:t>
      </w:r>
      <w:r w:rsidR="0035473C">
        <w:rPr>
          <w:sz w:val="22"/>
          <w:szCs w:val="22"/>
        </w:rPr>
        <w:tab/>
      </w:r>
      <w:r w:rsidR="000A6C19">
        <w:rPr>
          <w:sz w:val="22"/>
          <w:szCs w:val="22"/>
        </w:rPr>
        <w:t xml:space="preserve">prezentace </w:t>
      </w:r>
      <w:r w:rsidR="00F172E8">
        <w:rPr>
          <w:sz w:val="22"/>
          <w:szCs w:val="22"/>
        </w:rPr>
        <w:t>kategorií C1, veteráni a veteránky</w:t>
      </w:r>
      <w:r w:rsidR="00C237D7">
        <w:rPr>
          <w:sz w:val="22"/>
          <w:szCs w:val="22"/>
        </w:rPr>
        <w:t>, 60+</w:t>
      </w:r>
    </w:p>
    <w:p w14:paraId="6DF46066" w14:textId="25AF4380" w:rsidR="00524D62" w:rsidRDefault="000A6C19" w:rsidP="000A6C19">
      <w:pPr>
        <w:pStyle w:val="Default"/>
        <w:rPr>
          <w:sz w:val="22"/>
          <w:szCs w:val="22"/>
        </w:rPr>
      </w:pPr>
      <w:r>
        <w:rPr>
          <w:sz w:val="22"/>
          <w:szCs w:val="22"/>
        </w:rPr>
        <w:t>1</w:t>
      </w:r>
      <w:r w:rsidR="0052488A">
        <w:rPr>
          <w:sz w:val="22"/>
          <w:szCs w:val="22"/>
        </w:rPr>
        <w:t>0</w:t>
      </w:r>
      <w:r w:rsidR="00DD784E">
        <w:rPr>
          <w:sz w:val="22"/>
          <w:szCs w:val="22"/>
        </w:rPr>
        <w:t>:15</w:t>
      </w:r>
      <w:r>
        <w:rPr>
          <w:sz w:val="22"/>
          <w:szCs w:val="22"/>
        </w:rPr>
        <w:t xml:space="preserve"> – 1</w:t>
      </w:r>
      <w:r w:rsidR="00C22CB1">
        <w:rPr>
          <w:sz w:val="22"/>
          <w:szCs w:val="22"/>
        </w:rPr>
        <w:t>0</w:t>
      </w:r>
      <w:r>
        <w:rPr>
          <w:sz w:val="22"/>
          <w:szCs w:val="22"/>
        </w:rPr>
        <w:t>:</w:t>
      </w:r>
      <w:r w:rsidR="00DD784E">
        <w:rPr>
          <w:sz w:val="22"/>
          <w:szCs w:val="22"/>
        </w:rPr>
        <w:t>45</w:t>
      </w:r>
      <w:r>
        <w:rPr>
          <w:sz w:val="22"/>
          <w:szCs w:val="22"/>
        </w:rPr>
        <w:t xml:space="preserve"> </w:t>
      </w:r>
      <w:r w:rsidR="0035473C">
        <w:rPr>
          <w:sz w:val="22"/>
          <w:szCs w:val="22"/>
        </w:rPr>
        <w:tab/>
      </w:r>
      <w:r>
        <w:rPr>
          <w:sz w:val="22"/>
          <w:szCs w:val="22"/>
        </w:rPr>
        <w:t>trénink v</w:t>
      </w:r>
      <w:r w:rsidR="00DD784E">
        <w:rPr>
          <w:sz w:val="22"/>
          <w:szCs w:val="22"/>
        </w:rPr>
        <w:t> </w:t>
      </w:r>
      <w:r>
        <w:rPr>
          <w:sz w:val="22"/>
          <w:szCs w:val="22"/>
        </w:rPr>
        <w:t>bazén</w:t>
      </w:r>
      <w:r w:rsidR="00DD784E">
        <w:rPr>
          <w:sz w:val="22"/>
          <w:szCs w:val="22"/>
        </w:rPr>
        <w:t xml:space="preserve">u kategorií </w:t>
      </w:r>
      <w:r w:rsidR="00C237D7">
        <w:rPr>
          <w:sz w:val="22"/>
          <w:szCs w:val="22"/>
        </w:rPr>
        <w:t>C1, veteráni a veteránky, 60+</w:t>
      </w:r>
      <w:r>
        <w:rPr>
          <w:sz w:val="22"/>
          <w:szCs w:val="22"/>
        </w:rPr>
        <w:t xml:space="preserve">, příprava </w:t>
      </w:r>
    </w:p>
    <w:p w14:paraId="170671BF" w14:textId="76829104" w:rsidR="00DD784E" w:rsidRDefault="000A6C19" w:rsidP="000A6C19">
      <w:pPr>
        <w:pStyle w:val="Default"/>
        <w:rPr>
          <w:sz w:val="22"/>
          <w:szCs w:val="22"/>
        </w:rPr>
      </w:pPr>
      <w:r>
        <w:rPr>
          <w:sz w:val="22"/>
          <w:szCs w:val="22"/>
        </w:rPr>
        <w:t>1</w:t>
      </w:r>
      <w:r w:rsidR="0052488A">
        <w:rPr>
          <w:sz w:val="22"/>
          <w:szCs w:val="22"/>
        </w:rPr>
        <w:t>0</w:t>
      </w:r>
      <w:r>
        <w:rPr>
          <w:sz w:val="22"/>
          <w:szCs w:val="22"/>
        </w:rPr>
        <w:t>:</w:t>
      </w:r>
      <w:r w:rsidR="00DD784E">
        <w:rPr>
          <w:sz w:val="22"/>
          <w:szCs w:val="22"/>
        </w:rPr>
        <w:t>45</w:t>
      </w:r>
      <w:r>
        <w:rPr>
          <w:sz w:val="22"/>
          <w:szCs w:val="22"/>
        </w:rPr>
        <w:t xml:space="preserve"> </w:t>
      </w:r>
      <w:r w:rsidR="0035473C">
        <w:rPr>
          <w:sz w:val="22"/>
          <w:szCs w:val="22"/>
        </w:rPr>
        <w:tab/>
      </w:r>
      <w:r w:rsidR="0035473C">
        <w:rPr>
          <w:sz w:val="22"/>
          <w:szCs w:val="22"/>
        </w:rPr>
        <w:tab/>
      </w:r>
      <w:r>
        <w:rPr>
          <w:sz w:val="22"/>
          <w:szCs w:val="22"/>
        </w:rPr>
        <w:t>výklad pravidel</w:t>
      </w:r>
      <w:r w:rsidR="00DD784E">
        <w:rPr>
          <w:sz w:val="22"/>
          <w:szCs w:val="22"/>
        </w:rPr>
        <w:t xml:space="preserve"> pro kategorie</w:t>
      </w:r>
      <w:r w:rsidR="00C237D7">
        <w:rPr>
          <w:sz w:val="22"/>
          <w:szCs w:val="22"/>
        </w:rPr>
        <w:t xml:space="preserve"> C1, veteráni a veteránky, 60+</w:t>
      </w:r>
    </w:p>
    <w:p w14:paraId="53232416" w14:textId="52B8CA24" w:rsidR="00524D62" w:rsidRDefault="00DD784E" w:rsidP="000A6C19">
      <w:pPr>
        <w:pStyle w:val="Default"/>
        <w:rPr>
          <w:sz w:val="22"/>
          <w:szCs w:val="22"/>
        </w:rPr>
      </w:pPr>
      <w:r>
        <w:rPr>
          <w:sz w:val="22"/>
          <w:szCs w:val="22"/>
        </w:rPr>
        <w:t>1</w:t>
      </w:r>
      <w:r w:rsidR="0052488A">
        <w:rPr>
          <w:sz w:val="22"/>
          <w:szCs w:val="22"/>
        </w:rPr>
        <w:t>1</w:t>
      </w:r>
      <w:r>
        <w:rPr>
          <w:sz w:val="22"/>
          <w:szCs w:val="22"/>
        </w:rPr>
        <w:t>:00</w:t>
      </w:r>
      <w:r w:rsidR="000A6C19">
        <w:rPr>
          <w:sz w:val="22"/>
          <w:szCs w:val="22"/>
        </w:rPr>
        <w:t xml:space="preserve"> </w:t>
      </w:r>
      <w:r>
        <w:rPr>
          <w:sz w:val="22"/>
          <w:szCs w:val="22"/>
        </w:rPr>
        <w:t>– 1</w:t>
      </w:r>
      <w:r w:rsidR="00FF6E8A">
        <w:rPr>
          <w:sz w:val="22"/>
          <w:szCs w:val="22"/>
        </w:rPr>
        <w:t>1</w:t>
      </w:r>
      <w:r>
        <w:rPr>
          <w:sz w:val="22"/>
          <w:szCs w:val="22"/>
        </w:rPr>
        <w:t xml:space="preserve">:30 </w:t>
      </w:r>
      <w:r w:rsidR="0035473C">
        <w:rPr>
          <w:sz w:val="22"/>
          <w:szCs w:val="22"/>
        </w:rPr>
        <w:tab/>
      </w:r>
      <w:r>
        <w:rPr>
          <w:sz w:val="22"/>
          <w:szCs w:val="22"/>
        </w:rPr>
        <w:t xml:space="preserve">závod kategorií </w:t>
      </w:r>
      <w:r w:rsidR="00C237D7">
        <w:rPr>
          <w:sz w:val="22"/>
          <w:szCs w:val="22"/>
        </w:rPr>
        <w:t>C1, veteráni a veteránky, 60+</w:t>
      </w:r>
    </w:p>
    <w:p w14:paraId="0901EC35" w14:textId="77777777" w:rsidR="0035473C" w:rsidRDefault="0035473C" w:rsidP="000A6C19">
      <w:pPr>
        <w:pStyle w:val="Default"/>
        <w:rPr>
          <w:sz w:val="22"/>
          <w:szCs w:val="22"/>
        </w:rPr>
      </w:pPr>
    </w:p>
    <w:p w14:paraId="0E161880" w14:textId="64261E5F" w:rsidR="00DD784E" w:rsidRDefault="00DD784E" w:rsidP="00DD784E">
      <w:pPr>
        <w:pStyle w:val="Default"/>
        <w:rPr>
          <w:sz w:val="22"/>
          <w:szCs w:val="22"/>
        </w:rPr>
      </w:pPr>
      <w:r>
        <w:rPr>
          <w:sz w:val="22"/>
          <w:szCs w:val="22"/>
        </w:rPr>
        <w:t>1</w:t>
      </w:r>
      <w:r w:rsidR="0052488A">
        <w:rPr>
          <w:sz w:val="22"/>
          <w:szCs w:val="22"/>
        </w:rPr>
        <w:t>1</w:t>
      </w:r>
      <w:r>
        <w:rPr>
          <w:sz w:val="22"/>
          <w:szCs w:val="22"/>
        </w:rPr>
        <w:t>:00 – 1</w:t>
      </w:r>
      <w:r w:rsidR="00C22CB1">
        <w:rPr>
          <w:sz w:val="22"/>
          <w:szCs w:val="22"/>
        </w:rPr>
        <w:t>1</w:t>
      </w:r>
      <w:r>
        <w:rPr>
          <w:sz w:val="22"/>
          <w:szCs w:val="22"/>
        </w:rPr>
        <w:t xml:space="preserve">:30 </w:t>
      </w:r>
      <w:r w:rsidR="0035473C">
        <w:rPr>
          <w:sz w:val="22"/>
          <w:szCs w:val="22"/>
        </w:rPr>
        <w:tab/>
      </w:r>
      <w:r>
        <w:rPr>
          <w:sz w:val="22"/>
          <w:szCs w:val="22"/>
        </w:rPr>
        <w:t>prezentace kategorií žactvo, dorostenci, dorostenky</w:t>
      </w:r>
    </w:p>
    <w:p w14:paraId="00B6AEF6" w14:textId="24AFD32F" w:rsidR="00DD784E" w:rsidRDefault="00DD784E" w:rsidP="00DD784E">
      <w:pPr>
        <w:pStyle w:val="Default"/>
        <w:rPr>
          <w:sz w:val="22"/>
          <w:szCs w:val="22"/>
        </w:rPr>
      </w:pPr>
      <w:r>
        <w:rPr>
          <w:sz w:val="22"/>
          <w:szCs w:val="22"/>
        </w:rPr>
        <w:t>1</w:t>
      </w:r>
      <w:r w:rsidR="0052488A">
        <w:rPr>
          <w:sz w:val="22"/>
          <w:szCs w:val="22"/>
        </w:rPr>
        <w:t>1</w:t>
      </w:r>
      <w:r>
        <w:rPr>
          <w:sz w:val="22"/>
          <w:szCs w:val="22"/>
        </w:rPr>
        <w:t>:30 – 1</w:t>
      </w:r>
      <w:r w:rsidR="00C22CB1">
        <w:rPr>
          <w:sz w:val="22"/>
          <w:szCs w:val="22"/>
        </w:rPr>
        <w:t>2</w:t>
      </w:r>
      <w:r>
        <w:rPr>
          <w:sz w:val="22"/>
          <w:szCs w:val="22"/>
        </w:rPr>
        <w:t xml:space="preserve">:00 </w:t>
      </w:r>
      <w:r w:rsidR="0035473C">
        <w:rPr>
          <w:sz w:val="22"/>
          <w:szCs w:val="22"/>
        </w:rPr>
        <w:tab/>
      </w:r>
      <w:r>
        <w:rPr>
          <w:sz w:val="22"/>
          <w:szCs w:val="22"/>
        </w:rPr>
        <w:t xml:space="preserve">trénink v bazénu kategorií </w:t>
      </w:r>
      <w:r w:rsidR="00C237D7">
        <w:rPr>
          <w:sz w:val="22"/>
          <w:szCs w:val="22"/>
        </w:rPr>
        <w:t>žactvo, dorostenci, dorostenky</w:t>
      </w:r>
    </w:p>
    <w:p w14:paraId="7B62B947" w14:textId="790D590F" w:rsidR="00DD784E" w:rsidRDefault="00DD784E" w:rsidP="00DD784E">
      <w:pPr>
        <w:pStyle w:val="Default"/>
        <w:rPr>
          <w:sz w:val="22"/>
          <w:szCs w:val="22"/>
        </w:rPr>
      </w:pPr>
      <w:r>
        <w:rPr>
          <w:sz w:val="22"/>
          <w:szCs w:val="22"/>
        </w:rPr>
        <w:t>1</w:t>
      </w:r>
      <w:r w:rsidR="0052488A">
        <w:rPr>
          <w:sz w:val="22"/>
          <w:szCs w:val="22"/>
        </w:rPr>
        <w:t>2</w:t>
      </w:r>
      <w:r>
        <w:rPr>
          <w:sz w:val="22"/>
          <w:szCs w:val="22"/>
        </w:rPr>
        <w:t xml:space="preserve">:00 </w:t>
      </w:r>
      <w:r w:rsidR="0035473C">
        <w:rPr>
          <w:sz w:val="22"/>
          <w:szCs w:val="22"/>
        </w:rPr>
        <w:tab/>
      </w:r>
      <w:r w:rsidR="0035473C">
        <w:rPr>
          <w:sz w:val="22"/>
          <w:szCs w:val="22"/>
        </w:rPr>
        <w:tab/>
      </w:r>
      <w:r>
        <w:rPr>
          <w:sz w:val="22"/>
          <w:szCs w:val="22"/>
        </w:rPr>
        <w:t>výklad pravidel pro kategorie</w:t>
      </w:r>
      <w:r w:rsidR="00C237D7" w:rsidRPr="00C237D7">
        <w:rPr>
          <w:sz w:val="22"/>
          <w:szCs w:val="22"/>
        </w:rPr>
        <w:t xml:space="preserve"> </w:t>
      </w:r>
      <w:r w:rsidR="00C237D7">
        <w:rPr>
          <w:sz w:val="22"/>
          <w:szCs w:val="22"/>
        </w:rPr>
        <w:t>žactvo, dorostenci, dorostenky</w:t>
      </w:r>
    </w:p>
    <w:p w14:paraId="156AD58D" w14:textId="6BDC66CB" w:rsidR="00DD784E" w:rsidRDefault="00DD784E" w:rsidP="00DD784E">
      <w:pPr>
        <w:pStyle w:val="Default"/>
        <w:rPr>
          <w:sz w:val="22"/>
          <w:szCs w:val="22"/>
        </w:rPr>
      </w:pPr>
      <w:r>
        <w:rPr>
          <w:sz w:val="22"/>
          <w:szCs w:val="22"/>
        </w:rPr>
        <w:t>1</w:t>
      </w:r>
      <w:r w:rsidR="0052488A">
        <w:rPr>
          <w:sz w:val="22"/>
          <w:szCs w:val="22"/>
        </w:rPr>
        <w:t>2</w:t>
      </w:r>
      <w:r>
        <w:rPr>
          <w:sz w:val="22"/>
          <w:szCs w:val="22"/>
        </w:rPr>
        <w:t>:15 – 1</w:t>
      </w:r>
      <w:r w:rsidR="00C22CB1">
        <w:rPr>
          <w:sz w:val="22"/>
          <w:szCs w:val="22"/>
        </w:rPr>
        <w:t>3</w:t>
      </w:r>
      <w:r>
        <w:rPr>
          <w:sz w:val="22"/>
          <w:szCs w:val="22"/>
        </w:rPr>
        <w:t xml:space="preserve">:00 </w:t>
      </w:r>
      <w:r w:rsidR="0035473C">
        <w:rPr>
          <w:sz w:val="22"/>
          <w:szCs w:val="22"/>
        </w:rPr>
        <w:tab/>
      </w:r>
      <w:r>
        <w:rPr>
          <w:sz w:val="22"/>
          <w:szCs w:val="22"/>
        </w:rPr>
        <w:t>závod kategorií žactvo, dorostenci, dorostenky</w:t>
      </w:r>
    </w:p>
    <w:p w14:paraId="436EA53E" w14:textId="77777777" w:rsidR="0035473C" w:rsidRDefault="0035473C" w:rsidP="00DD784E">
      <w:pPr>
        <w:pStyle w:val="Default"/>
        <w:rPr>
          <w:sz w:val="22"/>
          <w:szCs w:val="22"/>
        </w:rPr>
      </w:pPr>
    </w:p>
    <w:p w14:paraId="56298782" w14:textId="6C27DD20" w:rsidR="00DD784E" w:rsidRDefault="00DD784E" w:rsidP="00DD784E">
      <w:pPr>
        <w:pStyle w:val="Default"/>
        <w:rPr>
          <w:sz w:val="22"/>
          <w:szCs w:val="22"/>
        </w:rPr>
      </w:pPr>
      <w:r>
        <w:rPr>
          <w:sz w:val="22"/>
          <w:szCs w:val="22"/>
        </w:rPr>
        <w:t>1</w:t>
      </w:r>
      <w:r w:rsidR="0052488A">
        <w:rPr>
          <w:sz w:val="22"/>
          <w:szCs w:val="22"/>
        </w:rPr>
        <w:t>2</w:t>
      </w:r>
      <w:r>
        <w:rPr>
          <w:sz w:val="22"/>
          <w:szCs w:val="22"/>
        </w:rPr>
        <w:t>:30 – 1</w:t>
      </w:r>
      <w:r w:rsidR="00C22CB1">
        <w:rPr>
          <w:sz w:val="22"/>
          <w:szCs w:val="22"/>
        </w:rPr>
        <w:t>3</w:t>
      </w:r>
      <w:r>
        <w:rPr>
          <w:sz w:val="22"/>
          <w:szCs w:val="22"/>
        </w:rPr>
        <w:t xml:space="preserve">:00 </w:t>
      </w:r>
      <w:r w:rsidR="0035473C">
        <w:rPr>
          <w:sz w:val="22"/>
          <w:szCs w:val="22"/>
        </w:rPr>
        <w:tab/>
      </w:r>
      <w:r>
        <w:rPr>
          <w:sz w:val="22"/>
          <w:szCs w:val="22"/>
        </w:rPr>
        <w:t>prezentace kategorií muži, ženy</w:t>
      </w:r>
    </w:p>
    <w:p w14:paraId="12407799" w14:textId="4D7231CF" w:rsidR="00DD784E" w:rsidRDefault="00DD784E" w:rsidP="00DD784E">
      <w:pPr>
        <w:pStyle w:val="Default"/>
        <w:rPr>
          <w:sz w:val="22"/>
          <w:szCs w:val="22"/>
        </w:rPr>
      </w:pPr>
      <w:r>
        <w:rPr>
          <w:sz w:val="22"/>
          <w:szCs w:val="22"/>
        </w:rPr>
        <w:t>1</w:t>
      </w:r>
      <w:r w:rsidR="0052488A">
        <w:rPr>
          <w:sz w:val="22"/>
          <w:szCs w:val="22"/>
        </w:rPr>
        <w:t>3</w:t>
      </w:r>
      <w:r>
        <w:rPr>
          <w:sz w:val="22"/>
          <w:szCs w:val="22"/>
        </w:rPr>
        <w:t>:00 – 1</w:t>
      </w:r>
      <w:r w:rsidR="00C22CB1">
        <w:rPr>
          <w:sz w:val="22"/>
          <w:szCs w:val="22"/>
        </w:rPr>
        <w:t>3</w:t>
      </w:r>
      <w:r>
        <w:rPr>
          <w:sz w:val="22"/>
          <w:szCs w:val="22"/>
        </w:rPr>
        <w:t xml:space="preserve">:30 </w:t>
      </w:r>
      <w:r w:rsidR="0035473C">
        <w:rPr>
          <w:sz w:val="22"/>
          <w:szCs w:val="22"/>
        </w:rPr>
        <w:tab/>
      </w:r>
      <w:r>
        <w:rPr>
          <w:sz w:val="22"/>
          <w:szCs w:val="22"/>
        </w:rPr>
        <w:t>trénink v</w:t>
      </w:r>
      <w:r w:rsidR="0035473C">
        <w:rPr>
          <w:sz w:val="22"/>
          <w:szCs w:val="22"/>
        </w:rPr>
        <w:t> </w:t>
      </w:r>
      <w:r>
        <w:rPr>
          <w:sz w:val="22"/>
          <w:szCs w:val="22"/>
        </w:rPr>
        <w:t xml:space="preserve">bazénu kategorií </w:t>
      </w:r>
      <w:r w:rsidR="00C237D7">
        <w:rPr>
          <w:sz w:val="22"/>
          <w:szCs w:val="22"/>
        </w:rPr>
        <w:t>muži, ženy</w:t>
      </w:r>
    </w:p>
    <w:p w14:paraId="3A69E912" w14:textId="0C07CD82" w:rsidR="00DD784E" w:rsidRDefault="00DD784E" w:rsidP="00DD784E">
      <w:pPr>
        <w:pStyle w:val="Default"/>
        <w:rPr>
          <w:sz w:val="22"/>
          <w:szCs w:val="22"/>
        </w:rPr>
      </w:pPr>
      <w:r>
        <w:rPr>
          <w:sz w:val="22"/>
          <w:szCs w:val="22"/>
        </w:rPr>
        <w:t>1</w:t>
      </w:r>
      <w:r w:rsidR="0052488A">
        <w:rPr>
          <w:sz w:val="22"/>
          <w:szCs w:val="22"/>
        </w:rPr>
        <w:t>3</w:t>
      </w:r>
      <w:r>
        <w:rPr>
          <w:sz w:val="22"/>
          <w:szCs w:val="22"/>
        </w:rPr>
        <w:t xml:space="preserve">:30 </w:t>
      </w:r>
      <w:r w:rsidR="0035473C">
        <w:rPr>
          <w:sz w:val="22"/>
          <w:szCs w:val="22"/>
        </w:rPr>
        <w:tab/>
      </w:r>
      <w:r w:rsidR="0035473C">
        <w:rPr>
          <w:sz w:val="22"/>
          <w:szCs w:val="22"/>
        </w:rPr>
        <w:tab/>
      </w:r>
      <w:r>
        <w:rPr>
          <w:sz w:val="22"/>
          <w:szCs w:val="22"/>
        </w:rPr>
        <w:t xml:space="preserve">vyhlášení kategorií C1, veteráni, veteránky, </w:t>
      </w:r>
      <w:r w:rsidR="00C237D7">
        <w:rPr>
          <w:sz w:val="22"/>
          <w:szCs w:val="22"/>
        </w:rPr>
        <w:t xml:space="preserve">60+, </w:t>
      </w:r>
      <w:r>
        <w:rPr>
          <w:sz w:val="22"/>
          <w:szCs w:val="22"/>
        </w:rPr>
        <w:t>žactvo, dorostenci a dorostenky</w:t>
      </w:r>
    </w:p>
    <w:p w14:paraId="4E38EC3E" w14:textId="32B5124B" w:rsidR="00DD784E" w:rsidRDefault="00DD784E" w:rsidP="00DD784E">
      <w:pPr>
        <w:pStyle w:val="Default"/>
        <w:rPr>
          <w:sz w:val="22"/>
          <w:szCs w:val="22"/>
        </w:rPr>
      </w:pPr>
      <w:r>
        <w:rPr>
          <w:sz w:val="22"/>
          <w:szCs w:val="22"/>
        </w:rPr>
        <w:t>1</w:t>
      </w:r>
      <w:r w:rsidR="0052488A">
        <w:rPr>
          <w:sz w:val="22"/>
          <w:szCs w:val="22"/>
        </w:rPr>
        <w:t>3</w:t>
      </w:r>
      <w:r>
        <w:rPr>
          <w:sz w:val="22"/>
          <w:szCs w:val="22"/>
        </w:rPr>
        <w:t xml:space="preserve">:30 </w:t>
      </w:r>
      <w:r w:rsidR="0035473C">
        <w:rPr>
          <w:sz w:val="22"/>
          <w:szCs w:val="22"/>
        </w:rPr>
        <w:tab/>
      </w:r>
      <w:r w:rsidR="0035473C">
        <w:rPr>
          <w:sz w:val="22"/>
          <w:szCs w:val="22"/>
        </w:rPr>
        <w:tab/>
      </w:r>
      <w:r>
        <w:rPr>
          <w:sz w:val="22"/>
          <w:szCs w:val="22"/>
        </w:rPr>
        <w:t>výklad pravidel pro kategorie</w:t>
      </w:r>
      <w:r w:rsidR="00C237D7">
        <w:rPr>
          <w:sz w:val="22"/>
          <w:szCs w:val="22"/>
        </w:rPr>
        <w:t xml:space="preserve"> muži, ženy</w:t>
      </w:r>
    </w:p>
    <w:p w14:paraId="78CBE12F" w14:textId="29DC6293" w:rsidR="00DD784E" w:rsidRDefault="00DD784E" w:rsidP="00DD784E">
      <w:pPr>
        <w:pStyle w:val="Default"/>
        <w:rPr>
          <w:sz w:val="22"/>
          <w:szCs w:val="22"/>
        </w:rPr>
      </w:pPr>
      <w:r>
        <w:rPr>
          <w:sz w:val="22"/>
          <w:szCs w:val="22"/>
        </w:rPr>
        <w:t>1</w:t>
      </w:r>
      <w:r w:rsidR="0052488A">
        <w:rPr>
          <w:sz w:val="22"/>
          <w:szCs w:val="22"/>
        </w:rPr>
        <w:t>3</w:t>
      </w:r>
      <w:r>
        <w:rPr>
          <w:sz w:val="22"/>
          <w:szCs w:val="22"/>
        </w:rPr>
        <w:t>:30 – 1</w:t>
      </w:r>
      <w:r w:rsidR="00C22CB1">
        <w:rPr>
          <w:sz w:val="22"/>
          <w:szCs w:val="22"/>
        </w:rPr>
        <w:t>4</w:t>
      </w:r>
      <w:r>
        <w:rPr>
          <w:sz w:val="22"/>
          <w:szCs w:val="22"/>
        </w:rPr>
        <w:t xml:space="preserve">:30 </w:t>
      </w:r>
      <w:r w:rsidR="0035473C">
        <w:rPr>
          <w:sz w:val="22"/>
          <w:szCs w:val="22"/>
        </w:rPr>
        <w:tab/>
      </w:r>
      <w:r>
        <w:rPr>
          <w:sz w:val="22"/>
          <w:szCs w:val="22"/>
        </w:rPr>
        <w:t>závod kategorií muži, ženy</w:t>
      </w:r>
    </w:p>
    <w:p w14:paraId="604AE3A0" w14:textId="77777777" w:rsidR="0035473C" w:rsidRDefault="0035473C" w:rsidP="00DD784E">
      <w:pPr>
        <w:pStyle w:val="Default"/>
        <w:rPr>
          <w:sz w:val="22"/>
          <w:szCs w:val="22"/>
        </w:rPr>
      </w:pPr>
    </w:p>
    <w:p w14:paraId="062C43BA" w14:textId="2B18AFE4" w:rsidR="00524D62" w:rsidRDefault="000A6C19" w:rsidP="000A6C19">
      <w:pPr>
        <w:pStyle w:val="Default"/>
        <w:rPr>
          <w:sz w:val="22"/>
          <w:szCs w:val="22"/>
        </w:rPr>
      </w:pPr>
      <w:r>
        <w:rPr>
          <w:sz w:val="22"/>
          <w:szCs w:val="22"/>
        </w:rPr>
        <w:t>1</w:t>
      </w:r>
      <w:r w:rsidR="0052488A">
        <w:rPr>
          <w:sz w:val="22"/>
          <w:szCs w:val="22"/>
        </w:rPr>
        <w:t>4</w:t>
      </w:r>
      <w:r>
        <w:rPr>
          <w:sz w:val="22"/>
          <w:szCs w:val="22"/>
        </w:rPr>
        <w:t xml:space="preserve">:30 </w:t>
      </w:r>
      <w:r w:rsidR="0035473C">
        <w:rPr>
          <w:sz w:val="22"/>
          <w:szCs w:val="22"/>
        </w:rPr>
        <w:tab/>
      </w:r>
      <w:r w:rsidR="0035473C">
        <w:rPr>
          <w:sz w:val="22"/>
          <w:szCs w:val="22"/>
        </w:rPr>
        <w:tab/>
      </w:r>
      <w:r>
        <w:rPr>
          <w:sz w:val="22"/>
          <w:szCs w:val="22"/>
        </w:rPr>
        <w:t xml:space="preserve">ukončení aktivit na bazéně, úklid lodí </w:t>
      </w:r>
    </w:p>
    <w:p w14:paraId="3103E1F9" w14:textId="12C116D4" w:rsidR="00DD784E" w:rsidRDefault="000A6C19" w:rsidP="000A6C19">
      <w:pPr>
        <w:pStyle w:val="Default"/>
        <w:rPr>
          <w:sz w:val="22"/>
          <w:szCs w:val="22"/>
        </w:rPr>
      </w:pPr>
      <w:r>
        <w:rPr>
          <w:sz w:val="22"/>
          <w:szCs w:val="22"/>
        </w:rPr>
        <w:t>do 1</w:t>
      </w:r>
      <w:r w:rsidR="0052488A">
        <w:rPr>
          <w:sz w:val="22"/>
          <w:szCs w:val="22"/>
        </w:rPr>
        <w:t>5</w:t>
      </w:r>
      <w:r>
        <w:rPr>
          <w:sz w:val="22"/>
          <w:szCs w:val="22"/>
        </w:rPr>
        <w:t>:</w:t>
      </w:r>
      <w:r w:rsidR="00DD784E">
        <w:rPr>
          <w:sz w:val="22"/>
          <w:szCs w:val="22"/>
        </w:rPr>
        <w:t>1</w:t>
      </w:r>
      <w:r>
        <w:rPr>
          <w:sz w:val="22"/>
          <w:szCs w:val="22"/>
        </w:rPr>
        <w:t xml:space="preserve">0 </w:t>
      </w:r>
      <w:r w:rsidR="0035473C">
        <w:rPr>
          <w:sz w:val="22"/>
          <w:szCs w:val="22"/>
        </w:rPr>
        <w:tab/>
      </w:r>
      <w:r>
        <w:rPr>
          <w:sz w:val="22"/>
          <w:szCs w:val="22"/>
        </w:rPr>
        <w:t>opustit šatnu, vrátit klíč od skříňky</w:t>
      </w:r>
      <w:r w:rsidR="00DD784E">
        <w:rPr>
          <w:sz w:val="22"/>
          <w:szCs w:val="22"/>
        </w:rPr>
        <w:t>.</w:t>
      </w:r>
    </w:p>
    <w:p w14:paraId="2CDA8E6B" w14:textId="431E69EC" w:rsidR="00DD784E" w:rsidRDefault="00DD784E" w:rsidP="000A6C19">
      <w:pPr>
        <w:pStyle w:val="Default"/>
        <w:rPr>
          <w:sz w:val="22"/>
          <w:szCs w:val="22"/>
        </w:rPr>
      </w:pPr>
      <w:r>
        <w:rPr>
          <w:sz w:val="22"/>
          <w:szCs w:val="22"/>
        </w:rPr>
        <w:t>1</w:t>
      </w:r>
      <w:r w:rsidR="00C22CB1">
        <w:rPr>
          <w:sz w:val="22"/>
          <w:szCs w:val="22"/>
        </w:rPr>
        <w:t>5</w:t>
      </w:r>
      <w:r>
        <w:rPr>
          <w:sz w:val="22"/>
          <w:szCs w:val="22"/>
        </w:rPr>
        <w:t xml:space="preserve">:30 </w:t>
      </w:r>
      <w:r w:rsidR="0035473C">
        <w:rPr>
          <w:sz w:val="22"/>
          <w:szCs w:val="22"/>
        </w:rPr>
        <w:tab/>
      </w:r>
      <w:r>
        <w:rPr>
          <w:sz w:val="22"/>
          <w:szCs w:val="22"/>
        </w:rPr>
        <w:t>vyhlášení kategorií muži, ženy</w:t>
      </w:r>
    </w:p>
    <w:p w14:paraId="1E1687D1" w14:textId="61651040" w:rsidR="00F8741F" w:rsidRPr="00056107" w:rsidRDefault="00F8741F" w:rsidP="000A6C19">
      <w:pPr>
        <w:pStyle w:val="Default"/>
        <w:rPr>
          <w:sz w:val="22"/>
          <w:szCs w:val="22"/>
        </w:rPr>
      </w:pPr>
      <w:r>
        <w:rPr>
          <w:sz w:val="22"/>
          <w:szCs w:val="22"/>
        </w:rPr>
        <w:t>Časový harmonogram je předběžný a může se změnit.</w:t>
      </w:r>
    </w:p>
    <w:p w14:paraId="0DCE5F5D" w14:textId="6A84F939" w:rsidR="00B2778B" w:rsidRDefault="00B2778B" w:rsidP="000A6C19">
      <w:pPr>
        <w:pStyle w:val="Default"/>
        <w:rPr>
          <w:sz w:val="22"/>
          <w:szCs w:val="22"/>
        </w:rPr>
      </w:pPr>
      <w:r>
        <w:rPr>
          <w:sz w:val="22"/>
          <w:szCs w:val="22"/>
        </w:rPr>
        <w:lastRenderedPageBreak/>
        <w:t>Prezentace probíhá ve vestibulu bazénu spolu s platbou startovného, teprve po ní je možné vstoupit do prostoru bazénu.</w:t>
      </w:r>
    </w:p>
    <w:p w14:paraId="2506B9AA" w14:textId="32ED6110" w:rsidR="002E79DC" w:rsidRPr="00AD4AA3" w:rsidRDefault="002E79DC" w:rsidP="000A6C19">
      <w:pPr>
        <w:pStyle w:val="Default"/>
        <w:rPr>
          <w:b/>
          <w:bCs/>
          <w:sz w:val="22"/>
          <w:szCs w:val="22"/>
        </w:rPr>
      </w:pPr>
      <w:r w:rsidRPr="00AD4AA3">
        <w:rPr>
          <w:b/>
          <w:bCs/>
          <w:sz w:val="22"/>
          <w:szCs w:val="22"/>
        </w:rPr>
        <w:t>Pokud máte s sebou neopreny musí být předem</w:t>
      </w:r>
      <w:r w:rsidR="00DE3572">
        <w:rPr>
          <w:b/>
          <w:bCs/>
          <w:sz w:val="22"/>
          <w:szCs w:val="22"/>
        </w:rPr>
        <w:t xml:space="preserve"> důkladně</w:t>
      </w:r>
      <w:r w:rsidRPr="00AD4AA3">
        <w:rPr>
          <w:b/>
          <w:bCs/>
          <w:sz w:val="22"/>
          <w:szCs w:val="22"/>
        </w:rPr>
        <w:t xml:space="preserve"> vyprané</w:t>
      </w:r>
      <w:r w:rsidR="00EC68E2">
        <w:rPr>
          <w:b/>
          <w:bCs/>
          <w:sz w:val="22"/>
          <w:szCs w:val="22"/>
        </w:rPr>
        <w:t>!!</w:t>
      </w:r>
      <w:r w:rsidR="00F31B82" w:rsidRPr="00AD4AA3">
        <w:rPr>
          <w:b/>
          <w:bCs/>
          <w:sz w:val="22"/>
          <w:szCs w:val="22"/>
        </w:rPr>
        <w:t xml:space="preserve"> </w:t>
      </w:r>
    </w:p>
    <w:p w14:paraId="0A59FBCB" w14:textId="6382698E" w:rsidR="0035473C" w:rsidRDefault="00B2778B" w:rsidP="000A6C19">
      <w:pPr>
        <w:pStyle w:val="Default"/>
        <w:rPr>
          <w:sz w:val="22"/>
          <w:szCs w:val="22"/>
        </w:rPr>
      </w:pPr>
      <w:r>
        <w:rPr>
          <w:sz w:val="22"/>
          <w:szCs w:val="22"/>
        </w:rPr>
        <w:t>Vyhlášení výsledků proběhne v případě dobrého počasí venku před bazénem, v případě deště pak ve vestibulu.</w:t>
      </w:r>
    </w:p>
    <w:p w14:paraId="1D185E08" w14:textId="77777777" w:rsidR="0035473C" w:rsidRDefault="0035473C">
      <w:pPr>
        <w:rPr>
          <w:rFonts w:ascii="Calibri" w:hAnsi="Calibri" w:cs="Calibri"/>
          <w:color w:val="000000"/>
        </w:rPr>
      </w:pPr>
      <w:r>
        <w:br w:type="page"/>
      </w:r>
    </w:p>
    <w:p w14:paraId="0079CFAF" w14:textId="676F1DE3" w:rsidR="000A6C19" w:rsidRDefault="000A6C19" w:rsidP="000A6C19">
      <w:pPr>
        <w:pStyle w:val="Default"/>
        <w:rPr>
          <w:sz w:val="22"/>
          <w:szCs w:val="22"/>
        </w:rPr>
      </w:pPr>
      <w:r>
        <w:rPr>
          <w:b/>
          <w:bCs/>
          <w:sz w:val="22"/>
          <w:szCs w:val="22"/>
        </w:rPr>
        <w:lastRenderedPageBreak/>
        <w:t xml:space="preserve">Doprava: </w:t>
      </w:r>
      <w:r>
        <w:rPr>
          <w:sz w:val="22"/>
          <w:szCs w:val="22"/>
        </w:rPr>
        <w:t xml:space="preserve">pořadatel nezajišťuje </w:t>
      </w:r>
    </w:p>
    <w:p w14:paraId="5C211F99" w14:textId="4B723DED" w:rsidR="000A6C19" w:rsidRDefault="000A6C19" w:rsidP="000A6C19">
      <w:pPr>
        <w:pStyle w:val="Default"/>
        <w:rPr>
          <w:sz w:val="22"/>
          <w:szCs w:val="22"/>
        </w:rPr>
      </w:pPr>
      <w:r>
        <w:rPr>
          <w:b/>
          <w:bCs/>
          <w:sz w:val="22"/>
          <w:szCs w:val="22"/>
        </w:rPr>
        <w:t xml:space="preserve">Startovné: </w:t>
      </w:r>
      <w:r>
        <w:rPr>
          <w:sz w:val="22"/>
          <w:szCs w:val="22"/>
        </w:rPr>
        <w:t>1</w:t>
      </w:r>
      <w:r w:rsidR="00F334E6">
        <w:rPr>
          <w:sz w:val="22"/>
          <w:szCs w:val="22"/>
        </w:rPr>
        <w:t>5</w:t>
      </w:r>
      <w:r>
        <w:rPr>
          <w:sz w:val="22"/>
          <w:szCs w:val="22"/>
        </w:rPr>
        <w:t xml:space="preserve">0 Kč </w:t>
      </w:r>
    </w:p>
    <w:p w14:paraId="7DC6252B" w14:textId="77777777" w:rsidR="000A6C19" w:rsidRDefault="000A6C19" w:rsidP="000A6C19">
      <w:pPr>
        <w:pStyle w:val="Default"/>
        <w:rPr>
          <w:sz w:val="22"/>
          <w:szCs w:val="22"/>
        </w:rPr>
      </w:pPr>
      <w:r>
        <w:rPr>
          <w:b/>
          <w:bCs/>
          <w:sz w:val="22"/>
          <w:szCs w:val="22"/>
        </w:rPr>
        <w:t xml:space="preserve">Kategorie: </w:t>
      </w:r>
    </w:p>
    <w:p w14:paraId="358CE034" w14:textId="20DD5FEA" w:rsidR="00524D62" w:rsidRPr="00C237D7" w:rsidRDefault="000A6C19" w:rsidP="0044415E">
      <w:pPr>
        <w:pStyle w:val="Default"/>
        <w:ind w:left="708"/>
        <w:rPr>
          <w:i/>
          <w:iCs/>
          <w:color w:val="auto"/>
          <w:sz w:val="22"/>
          <w:szCs w:val="22"/>
        </w:rPr>
      </w:pPr>
      <w:r w:rsidRPr="00C237D7">
        <w:rPr>
          <w:b/>
          <w:bCs/>
          <w:color w:val="auto"/>
          <w:sz w:val="22"/>
          <w:szCs w:val="22"/>
        </w:rPr>
        <w:t xml:space="preserve">K1 žactvo s dopomocí </w:t>
      </w:r>
      <w:r w:rsidRPr="00C237D7">
        <w:rPr>
          <w:color w:val="auto"/>
          <w:sz w:val="22"/>
          <w:szCs w:val="22"/>
        </w:rPr>
        <w:t>(ročník narození 20</w:t>
      </w:r>
      <w:r w:rsidR="00524D62" w:rsidRPr="00C237D7">
        <w:rPr>
          <w:color w:val="auto"/>
          <w:sz w:val="22"/>
          <w:szCs w:val="22"/>
        </w:rPr>
        <w:t>1</w:t>
      </w:r>
      <w:r w:rsidR="002151F6">
        <w:rPr>
          <w:color w:val="auto"/>
          <w:sz w:val="22"/>
          <w:szCs w:val="22"/>
        </w:rPr>
        <w:t>2</w:t>
      </w:r>
      <w:r w:rsidRPr="00C237D7">
        <w:rPr>
          <w:color w:val="auto"/>
          <w:sz w:val="22"/>
          <w:szCs w:val="22"/>
        </w:rPr>
        <w:t xml:space="preserve"> a mladší) – </w:t>
      </w:r>
      <w:r w:rsidRPr="00C237D7">
        <w:rPr>
          <w:i/>
          <w:iCs/>
          <w:color w:val="auto"/>
          <w:sz w:val="22"/>
          <w:szCs w:val="22"/>
        </w:rPr>
        <w:t xml:space="preserve">pouze pro začátečníky, kteří nezvládnou 3 eskymácké obraty po sobě </w:t>
      </w:r>
    </w:p>
    <w:p w14:paraId="7881EED9" w14:textId="3075D25E" w:rsidR="00524D62" w:rsidRPr="00C237D7" w:rsidRDefault="000A6C19" w:rsidP="0044415E">
      <w:pPr>
        <w:pStyle w:val="Default"/>
        <w:ind w:firstLine="708"/>
        <w:rPr>
          <w:color w:val="auto"/>
          <w:sz w:val="22"/>
          <w:szCs w:val="22"/>
        </w:rPr>
      </w:pPr>
      <w:r w:rsidRPr="00C237D7">
        <w:rPr>
          <w:b/>
          <w:bCs/>
          <w:color w:val="auto"/>
          <w:sz w:val="22"/>
          <w:szCs w:val="22"/>
        </w:rPr>
        <w:t xml:space="preserve">K1 žactvo </w:t>
      </w:r>
      <w:r w:rsidRPr="00C237D7">
        <w:rPr>
          <w:color w:val="auto"/>
          <w:sz w:val="22"/>
          <w:szCs w:val="22"/>
        </w:rPr>
        <w:t>(ročník narození 20</w:t>
      </w:r>
      <w:r w:rsidR="00524D62" w:rsidRPr="00C237D7">
        <w:rPr>
          <w:color w:val="auto"/>
          <w:sz w:val="22"/>
          <w:szCs w:val="22"/>
        </w:rPr>
        <w:t>1</w:t>
      </w:r>
      <w:r w:rsidR="002151F6">
        <w:rPr>
          <w:color w:val="auto"/>
          <w:sz w:val="22"/>
          <w:szCs w:val="22"/>
        </w:rPr>
        <w:t>2</w:t>
      </w:r>
      <w:r w:rsidRPr="00C237D7">
        <w:rPr>
          <w:color w:val="auto"/>
          <w:sz w:val="22"/>
          <w:szCs w:val="22"/>
        </w:rPr>
        <w:t xml:space="preserve"> a mladší) </w:t>
      </w:r>
    </w:p>
    <w:p w14:paraId="2BB4F15F" w14:textId="28F6E445" w:rsidR="00524D62" w:rsidRPr="00C237D7" w:rsidRDefault="000A6C19" w:rsidP="0044415E">
      <w:pPr>
        <w:pStyle w:val="Default"/>
        <w:ind w:firstLine="708"/>
        <w:rPr>
          <w:color w:val="auto"/>
          <w:sz w:val="22"/>
          <w:szCs w:val="22"/>
        </w:rPr>
      </w:pPr>
      <w:r w:rsidRPr="00C237D7">
        <w:rPr>
          <w:b/>
          <w:bCs/>
          <w:color w:val="auto"/>
          <w:sz w:val="22"/>
          <w:szCs w:val="22"/>
        </w:rPr>
        <w:t xml:space="preserve">K1 dorostenci </w:t>
      </w:r>
      <w:r w:rsidRPr="00C237D7">
        <w:rPr>
          <w:color w:val="auto"/>
          <w:sz w:val="22"/>
          <w:szCs w:val="22"/>
        </w:rPr>
        <w:t>(ročník narození 200</w:t>
      </w:r>
      <w:r w:rsidR="002151F6">
        <w:rPr>
          <w:color w:val="auto"/>
          <w:sz w:val="22"/>
          <w:szCs w:val="22"/>
        </w:rPr>
        <w:t>8</w:t>
      </w:r>
      <w:r w:rsidRPr="00C237D7">
        <w:rPr>
          <w:color w:val="auto"/>
          <w:sz w:val="22"/>
          <w:szCs w:val="22"/>
        </w:rPr>
        <w:t>–20</w:t>
      </w:r>
      <w:r w:rsidR="00F334E6">
        <w:rPr>
          <w:color w:val="auto"/>
          <w:sz w:val="22"/>
          <w:szCs w:val="22"/>
        </w:rPr>
        <w:t>1</w:t>
      </w:r>
      <w:r w:rsidR="002151F6">
        <w:rPr>
          <w:color w:val="auto"/>
          <w:sz w:val="22"/>
          <w:szCs w:val="22"/>
        </w:rPr>
        <w:t>1</w:t>
      </w:r>
      <w:r w:rsidRPr="00C237D7">
        <w:rPr>
          <w:color w:val="auto"/>
          <w:sz w:val="22"/>
          <w:szCs w:val="22"/>
        </w:rPr>
        <w:t xml:space="preserve">) </w:t>
      </w:r>
    </w:p>
    <w:p w14:paraId="579C8AC6" w14:textId="0C1CDE00" w:rsidR="00524D62" w:rsidRPr="00C237D7" w:rsidRDefault="000A6C19" w:rsidP="0044415E">
      <w:pPr>
        <w:pStyle w:val="Default"/>
        <w:ind w:firstLine="708"/>
        <w:rPr>
          <w:color w:val="auto"/>
          <w:sz w:val="22"/>
          <w:szCs w:val="22"/>
        </w:rPr>
      </w:pPr>
      <w:r w:rsidRPr="00C237D7">
        <w:rPr>
          <w:b/>
          <w:bCs/>
          <w:color w:val="auto"/>
          <w:sz w:val="22"/>
          <w:szCs w:val="22"/>
        </w:rPr>
        <w:t xml:space="preserve">K1 dorostenky </w:t>
      </w:r>
      <w:r w:rsidRPr="00C237D7">
        <w:rPr>
          <w:color w:val="auto"/>
          <w:sz w:val="22"/>
          <w:szCs w:val="22"/>
        </w:rPr>
        <w:t>(ročník narození 200</w:t>
      </w:r>
      <w:r w:rsidR="002151F6">
        <w:rPr>
          <w:color w:val="auto"/>
          <w:sz w:val="22"/>
          <w:szCs w:val="22"/>
        </w:rPr>
        <w:t>8</w:t>
      </w:r>
      <w:r w:rsidRPr="00C237D7">
        <w:rPr>
          <w:color w:val="auto"/>
          <w:sz w:val="22"/>
          <w:szCs w:val="22"/>
        </w:rPr>
        <w:t>–20</w:t>
      </w:r>
      <w:r w:rsidR="00F334E6">
        <w:rPr>
          <w:color w:val="auto"/>
          <w:sz w:val="22"/>
          <w:szCs w:val="22"/>
        </w:rPr>
        <w:t>1</w:t>
      </w:r>
      <w:r w:rsidR="002151F6">
        <w:rPr>
          <w:color w:val="auto"/>
          <w:sz w:val="22"/>
          <w:szCs w:val="22"/>
        </w:rPr>
        <w:t>1</w:t>
      </w:r>
      <w:r w:rsidRPr="00C237D7">
        <w:rPr>
          <w:color w:val="auto"/>
          <w:sz w:val="22"/>
          <w:szCs w:val="22"/>
        </w:rPr>
        <w:t xml:space="preserve">) </w:t>
      </w:r>
    </w:p>
    <w:p w14:paraId="2B84AFCA" w14:textId="283C3AC3" w:rsidR="00524D62" w:rsidRPr="00C237D7" w:rsidRDefault="000A6C19" w:rsidP="0044415E">
      <w:pPr>
        <w:pStyle w:val="Default"/>
        <w:ind w:firstLine="708"/>
        <w:rPr>
          <w:color w:val="auto"/>
          <w:sz w:val="22"/>
          <w:szCs w:val="22"/>
        </w:rPr>
      </w:pPr>
      <w:r w:rsidRPr="00C237D7">
        <w:rPr>
          <w:b/>
          <w:bCs/>
          <w:color w:val="auto"/>
          <w:sz w:val="22"/>
          <w:szCs w:val="22"/>
        </w:rPr>
        <w:t xml:space="preserve">K1 muži </w:t>
      </w:r>
      <w:r w:rsidRPr="00C237D7">
        <w:rPr>
          <w:color w:val="auto"/>
          <w:sz w:val="22"/>
          <w:szCs w:val="22"/>
        </w:rPr>
        <w:t>(ročník narození 19</w:t>
      </w:r>
      <w:r w:rsidR="00F334E6">
        <w:rPr>
          <w:color w:val="auto"/>
          <w:sz w:val="22"/>
          <w:szCs w:val="22"/>
        </w:rPr>
        <w:t>8</w:t>
      </w:r>
      <w:r w:rsidR="002151F6">
        <w:rPr>
          <w:color w:val="auto"/>
          <w:sz w:val="22"/>
          <w:szCs w:val="22"/>
        </w:rPr>
        <w:t>1</w:t>
      </w:r>
      <w:r w:rsidRPr="00C237D7">
        <w:rPr>
          <w:color w:val="auto"/>
          <w:sz w:val="22"/>
          <w:szCs w:val="22"/>
        </w:rPr>
        <w:t>–200</w:t>
      </w:r>
      <w:r w:rsidR="002151F6">
        <w:rPr>
          <w:color w:val="auto"/>
          <w:sz w:val="22"/>
          <w:szCs w:val="22"/>
        </w:rPr>
        <w:t>7</w:t>
      </w:r>
      <w:r w:rsidRPr="00C237D7">
        <w:rPr>
          <w:color w:val="auto"/>
          <w:sz w:val="22"/>
          <w:szCs w:val="22"/>
        </w:rPr>
        <w:t xml:space="preserve">) </w:t>
      </w:r>
    </w:p>
    <w:p w14:paraId="1C589467" w14:textId="76EF2090" w:rsidR="00524D62" w:rsidRPr="00C237D7" w:rsidRDefault="000A6C19" w:rsidP="0044415E">
      <w:pPr>
        <w:pStyle w:val="Default"/>
        <w:ind w:firstLine="708"/>
        <w:rPr>
          <w:color w:val="auto"/>
          <w:sz w:val="22"/>
          <w:szCs w:val="22"/>
        </w:rPr>
      </w:pPr>
      <w:r w:rsidRPr="00C237D7">
        <w:rPr>
          <w:b/>
          <w:bCs/>
          <w:color w:val="auto"/>
          <w:sz w:val="22"/>
          <w:szCs w:val="22"/>
        </w:rPr>
        <w:t xml:space="preserve">K1 ženy </w:t>
      </w:r>
      <w:r w:rsidRPr="00C237D7">
        <w:rPr>
          <w:color w:val="auto"/>
          <w:sz w:val="22"/>
          <w:szCs w:val="22"/>
        </w:rPr>
        <w:t>(ročník narození 19</w:t>
      </w:r>
      <w:r w:rsidR="00F334E6">
        <w:rPr>
          <w:color w:val="auto"/>
          <w:sz w:val="22"/>
          <w:szCs w:val="22"/>
        </w:rPr>
        <w:t>8</w:t>
      </w:r>
      <w:r w:rsidR="002151F6">
        <w:rPr>
          <w:color w:val="auto"/>
          <w:sz w:val="22"/>
          <w:szCs w:val="22"/>
        </w:rPr>
        <w:t>1</w:t>
      </w:r>
      <w:r w:rsidRPr="00C237D7">
        <w:rPr>
          <w:color w:val="auto"/>
          <w:sz w:val="22"/>
          <w:szCs w:val="22"/>
        </w:rPr>
        <w:t>–200</w:t>
      </w:r>
      <w:r w:rsidR="002151F6">
        <w:rPr>
          <w:color w:val="auto"/>
          <w:sz w:val="22"/>
          <w:szCs w:val="22"/>
        </w:rPr>
        <w:t>7</w:t>
      </w:r>
      <w:r w:rsidRPr="00C237D7">
        <w:rPr>
          <w:color w:val="auto"/>
          <w:sz w:val="22"/>
          <w:szCs w:val="22"/>
        </w:rPr>
        <w:t xml:space="preserve">) </w:t>
      </w:r>
    </w:p>
    <w:p w14:paraId="0D41F9DB" w14:textId="588B308E" w:rsidR="00524D62" w:rsidRPr="00C237D7" w:rsidRDefault="000A6C19" w:rsidP="0044415E">
      <w:pPr>
        <w:pStyle w:val="Default"/>
        <w:ind w:firstLine="708"/>
        <w:rPr>
          <w:color w:val="auto"/>
          <w:sz w:val="22"/>
          <w:szCs w:val="22"/>
        </w:rPr>
      </w:pPr>
      <w:r w:rsidRPr="00C237D7">
        <w:rPr>
          <w:b/>
          <w:bCs/>
          <w:color w:val="auto"/>
          <w:sz w:val="22"/>
          <w:szCs w:val="22"/>
        </w:rPr>
        <w:t xml:space="preserve">K1 veteráni </w:t>
      </w:r>
      <w:r w:rsidRPr="00C237D7">
        <w:rPr>
          <w:color w:val="auto"/>
          <w:sz w:val="22"/>
          <w:szCs w:val="22"/>
        </w:rPr>
        <w:t>(ročník narození 196</w:t>
      </w:r>
      <w:r w:rsidR="002151F6">
        <w:rPr>
          <w:color w:val="auto"/>
          <w:sz w:val="22"/>
          <w:szCs w:val="22"/>
        </w:rPr>
        <w:t>6</w:t>
      </w:r>
      <w:r w:rsidRPr="00C237D7">
        <w:rPr>
          <w:color w:val="auto"/>
          <w:sz w:val="22"/>
          <w:szCs w:val="22"/>
        </w:rPr>
        <w:t>–19</w:t>
      </w:r>
      <w:r w:rsidR="002151F6">
        <w:rPr>
          <w:color w:val="auto"/>
          <w:sz w:val="22"/>
          <w:szCs w:val="22"/>
        </w:rPr>
        <w:t>80</w:t>
      </w:r>
      <w:r w:rsidRPr="00C237D7">
        <w:rPr>
          <w:color w:val="auto"/>
          <w:sz w:val="22"/>
          <w:szCs w:val="22"/>
        </w:rPr>
        <w:t xml:space="preserve">) </w:t>
      </w:r>
    </w:p>
    <w:p w14:paraId="371AF025" w14:textId="3CEEB88C" w:rsidR="00524D62" w:rsidRDefault="000A6C19" w:rsidP="0044415E">
      <w:pPr>
        <w:pStyle w:val="Default"/>
        <w:ind w:firstLine="708"/>
        <w:rPr>
          <w:color w:val="auto"/>
          <w:sz w:val="22"/>
          <w:szCs w:val="22"/>
        </w:rPr>
      </w:pPr>
      <w:r>
        <w:rPr>
          <w:b/>
          <w:bCs/>
          <w:color w:val="auto"/>
          <w:sz w:val="22"/>
          <w:szCs w:val="22"/>
        </w:rPr>
        <w:t xml:space="preserve">K1 veteránky </w:t>
      </w:r>
      <w:r>
        <w:rPr>
          <w:color w:val="auto"/>
          <w:sz w:val="22"/>
          <w:szCs w:val="22"/>
        </w:rPr>
        <w:t>(ročník narození 196</w:t>
      </w:r>
      <w:r w:rsidR="002151F6">
        <w:rPr>
          <w:color w:val="auto"/>
          <w:sz w:val="22"/>
          <w:szCs w:val="22"/>
        </w:rPr>
        <w:t>6</w:t>
      </w:r>
      <w:r>
        <w:rPr>
          <w:color w:val="auto"/>
          <w:sz w:val="22"/>
          <w:szCs w:val="22"/>
        </w:rPr>
        <w:t>–19</w:t>
      </w:r>
      <w:r w:rsidR="002151F6">
        <w:rPr>
          <w:color w:val="auto"/>
          <w:sz w:val="22"/>
          <w:szCs w:val="22"/>
        </w:rPr>
        <w:t>80</w:t>
      </w:r>
      <w:r>
        <w:rPr>
          <w:color w:val="auto"/>
          <w:sz w:val="22"/>
          <w:szCs w:val="22"/>
        </w:rPr>
        <w:t xml:space="preserve">) </w:t>
      </w:r>
    </w:p>
    <w:p w14:paraId="1F7B8E04" w14:textId="6D7E7582" w:rsidR="00524D62" w:rsidRDefault="000A6C19" w:rsidP="0044415E">
      <w:pPr>
        <w:pStyle w:val="Default"/>
        <w:ind w:firstLine="708"/>
        <w:rPr>
          <w:color w:val="auto"/>
          <w:sz w:val="22"/>
          <w:szCs w:val="22"/>
        </w:rPr>
      </w:pPr>
      <w:r>
        <w:rPr>
          <w:b/>
          <w:bCs/>
          <w:color w:val="auto"/>
          <w:sz w:val="22"/>
          <w:szCs w:val="22"/>
        </w:rPr>
        <w:t xml:space="preserve">K1 60 plus </w:t>
      </w:r>
      <w:r>
        <w:rPr>
          <w:color w:val="auto"/>
          <w:sz w:val="22"/>
          <w:szCs w:val="22"/>
        </w:rPr>
        <w:t>(ročník narození 196</w:t>
      </w:r>
      <w:r w:rsidR="002151F6">
        <w:rPr>
          <w:color w:val="auto"/>
          <w:sz w:val="22"/>
          <w:szCs w:val="22"/>
        </w:rPr>
        <w:t>5</w:t>
      </w:r>
      <w:r>
        <w:rPr>
          <w:color w:val="auto"/>
          <w:sz w:val="22"/>
          <w:szCs w:val="22"/>
        </w:rPr>
        <w:t xml:space="preserve"> a starší) </w:t>
      </w:r>
    </w:p>
    <w:p w14:paraId="6203E95F" w14:textId="77777777" w:rsidR="00524D62" w:rsidRDefault="000A6C19" w:rsidP="0044415E">
      <w:pPr>
        <w:pStyle w:val="Default"/>
        <w:ind w:firstLine="708"/>
        <w:rPr>
          <w:b/>
          <w:bCs/>
          <w:color w:val="auto"/>
          <w:sz w:val="22"/>
          <w:szCs w:val="22"/>
        </w:rPr>
      </w:pPr>
      <w:r>
        <w:rPr>
          <w:b/>
          <w:bCs/>
          <w:color w:val="auto"/>
          <w:sz w:val="22"/>
          <w:szCs w:val="22"/>
        </w:rPr>
        <w:t xml:space="preserve">C1 </w:t>
      </w:r>
    </w:p>
    <w:p w14:paraId="4B1CCB03" w14:textId="07EDFD59" w:rsidR="000A6C19" w:rsidRDefault="000A6C19" w:rsidP="0044415E">
      <w:pPr>
        <w:pStyle w:val="Default"/>
        <w:ind w:firstLine="708"/>
        <w:rPr>
          <w:color w:val="auto"/>
          <w:sz w:val="22"/>
          <w:szCs w:val="22"/>
        </w:rPr>
      </w:pPr>
      <w:r>
        <w:rPr>
          <w:b/>
          <w:bCs/>
          <w:color w:val="auto"/>
          <w:sz w:val="22"/>
          <w:szCs w:val="22"/>
        </w:rPr>
        <w:t xml:space="preserve">C2 </w:t>
      </w:r>
      <w:r w:rsidR="005F2282">
        <w:rPr>
          <w:b/>
          <w:bCs/>
          <w:color w:val="auto"/>
          <w:sz w:val="22"/>
          <w:szCs w:val="22"/>
        </w:rPr>
        <w:t>– z důvodu omezeného počtu lodí na bazénu nezávodí</w:t>
      </w:r>
      <w:r w:rsidR="007A22D0">
        <w:rPr>
          <w:b/>
          <w:bCs/>
          <w:color w:val="auto"/>
          <w:sz w:val="22"/>
          <w:szCs w:val="22"/>
        </w:rPr>
        <w:t>, automaticky postupuje</w:t>
      </w:r>
    </w:p>
    <w:p w14:paraId="65D468D4" w14:textId="77777777" w:rsidR="0035473C" w:rsidRDefault="0035473C" w:rsidP="000A6C19">
      <w:pPr>
        <w:pStyle w:val="Default"/>
        <w:rPr>
          <w:b/>
          <w:bCs/>
          <w:color w:val="auto"/>
          <w:sz w:val="22"/>
          <w:szCs w:val="22"/>
        </w:rPr>
      </w:pPr>
    </w:p>
    <w:p w14:paraId="2AA50257" w14:textId="3758D447" w:rsidR="000A6C19" w:rsidRDefault="000A6C19" w:rsidP="000A6C19">
      <w:pPr>
        <w:pStyle w:val="Default"/>
        <w:rPr>
          <w:color w:val="auto"/>
          <w:sz w:val="22"/>
          <w:szCs w:val="22"/>
        </w:rPr>
      </w:pPr>
      <w:r>
        <w:rPr>
          <w:b/>
          <w:bCs/>
          <w:color w:val="auto"/>
          <w:sz w:val="22"/>
          <w:szCs w:val="22"/>
        </w:rPr>
        <w:t xml:space="preserve">Vybavení: </w:t>
      </w:r>
    </w:p>
    <w:p w14:paraId="17578BB0" w14:textId="6037A2EF" w:rsidR="000A6C19" w:rsidRDefault="000A6C19" w:rsidP="000A6C19">
      <w:pPr>
        <w:pStyle w:val="Default"/>
        <w:rPr>
          <w:color w:val="auto"/>
          <w:sz w:val="22"/>
          <w:szCs w:val="22"/>
        </w:rPr>
      </w:pPr>
      <w:r>
        <w:rPr>
          <w:color w:val="auto"/>
          <w:sz w:val="22"/>
          <w:szCs w:val="22"/>
        </w:rPr>
        <w:t>Pořadatel zajišťuje soutěžní i tréninkové kajaky, včetně dětských, zákla</w:t>
      </w:r>
      <w:r w:rsidR="00524D62">
        <w:rPr>
          <w:color w:val="auto"/>
          <w:sz w:val="22"/>
          <w:szCs w:val="22"/>
        </w:rPr>
        <w:t>dní pádla K1</w:t>
      </w:r>
      <w:r w:rsidR="00D130B6">
        <w:rPr>
          <w:color w:val="auto"/>
          <w:sz w:val="22"/>
          <w:szCs w:val="22"/>
        </w:rPr>
        <w:t xml:space="preserve"> (pravá různých velikostí)</w:t>
      </w:r>
      <w:r w:rsidR="00524D62">
        <w:rPr>
          <w:color w:val="auto"/>
          <w:sz w:val="22"/>
          <w:szCs w:val="22"/>
        </w:rPr>
        <w:t>, špricky, přilby v </w:t>
      </w:r>
      <w:r>
        <w:rPr>
          <w:color w:val="auto"/>
          <w:sz w:val="22"/>
          <w:szCs w:val="22"/>
        </w:rPr>
        <w:t xml:space="preserve">dostatečném množství. Pokud bude soutěžící závodit na C1 </w:t>
      </w:r>
      <w:r w:rsidR="00196A05">
        <w:rPr>
          <w:color w:val="auto"/>
          <w:sz w:val="22"/>
          <w:szCs w:val="22"/>
        </w:rPr>
        <w:t>prosím, kontaktuje nás ohledně lodi. Z důvodu omezené</w:t>
      </w:r>
      <w:r w:rsidR="00070617">
        <w:rPr>
          <w:color w:val="auto"/>
          <w:sz w:val="22"/>
          <w:szCs w:val="22"/>
        </w:rPr>
        <w:t xml:space="preserve">ho množství lodí na bazénu </w:t>
      </w:r>
      <w:r w:rsidR="00196A05">
        <w:rPr>
          <w:color w:val="auto"/>
          <w:sz w:val="22"/>
          <w:szCs w:val="22"/>
        </w:rPr>
        <w:t xml:space="preserve">bychom rádi </w:t>
      </w:r>
      <w:r w:rsidR="00070617">
        <w:rPr>
          <w:color w:val="auto"/>
          <w:sz w:val="22"/>
          <w:szCs w:val="22"/>
        </w:rPr>
        <w:t>v této kategorii soutěžili na jednom plavidle</w:t>
      </w:r>
      <w:r>
        <w:rPr>
          <w:color w:val="auto"/>
          <w:sz w:val="22"/>
          <w:szCs w:val="22"/>
        </w:rPr>
        <w:t>.</w:t>
      </w:r>
      <w:r w:rsidR="00B244BB">
        <w:rPr>
          <w:color w:val="auto"/>
          <w:sz w:val="22"/>
          <w:szCs w:val="22"/>
        </w:rPr>
        <w:t xml:space="preserve"> Čas na trénink i závod bude zajištěn</w:t>
      </w:r>
      <w:r>
        <w:rPr>
          <w:color w:val="auto"/>
          <w:sz w:val="22"/>
          <w:szCs w:val="22"/>
        </w:rPr>
        <w:t>. Další vybavení (skřipec, špunty do uší, plavky</w:t>
      </w:r>
      <w:r w:rsidR="00A42877">
        <w:rPr>
          <w:color w:val="auto"/>
          <w:sz w:val="22"/>
          <w:szCs w:val="22"/>
        </w:rPr>
        <w:t>, levé pádlo</w:t>
      </w:r>
      <w:r>
        <w:rPr>
          <w:color w:val="auto"/>
          <w:sz w:val="22"/>
          <w:szCs w:val="22"/>
        </w:rPr>
        <w:t xml:space="preserve">…) pořadatel nezajišťuje. </w:t>
      </w:r>
    </w:p>
    <w:p w14:paraId="1496AEBD" w14:textId="77777777" w:rsidR="000A6C19" w:rsidRDefault="000A6C19" w:rsidP="000A6C19">
      <w:pPr>
        <w:pStyle w:val="Default"/>
        <w:rPr>
          <w:color w:val="auto"/>
          <w:sz w:val="22"/>
          <w:szCs w:val="22"/>
        </w:rPr>
      </w:pPr>
      <w:r>
        <w:rPr>
          <w:b/>
          <w:bCs/>
          <w:color w:val="auto"/>
          <w:sz w:val="22"/>
          <w:szCs w:val="22"/>
        </w:rPr>
        <w:t xml:space="preserve">Bezpečnost: </w:t>
      </w:r>
    </w:p>
    <w:p w14:paraId="73BA4D4B" w14:textId="629DF074" w:rsidR="000A6C19" w:rsidRDefault="000A6C19" w:rsidP="000A6C19">
      <w:pPr>
        <w:pStyle w:val="Default"/>
        <w:rPr>
          <w:color w:val="auto"/>
          <w:sz w:val="22"/>
          <w:szCs w:val="22"/>
        </w:rPr>
      </w:pPr>
      <w:r>
        <w:rPr>
          <w:color w:val="auto"/>
          <w:sz w:val="22"/>
          <w:szCs w:val="22"/>
        </w:rPr>
        <w:t>Závodníci startují na vlastní nebezpečí a odpovědnost, při závodě mohou používat vodáckou přilbu a vodáckou vestu. Závodníci mladší 18 let mohou startovat pouze pod dohledem vedoucího staršího 18</w:t>
      </w:r>
      <w:r w:rsidR="00524D62">
        <w:rPr>
          <w:color w:val="auto"/>
          <w:sz w:val="22"/>
          <w:szCs w:val="22"/>
        </w:rPr>
        <w:t xml:space="preserve"> </w:t>
      </w:r>
      <w:r>
        <w:rPr>
          <w:color w:val="auto"/>
          <w:sz w:val="22"/>
          <w:szCs w:val="22"/>
        </w:rPr>
        <w:t xml:space="preserve">let z vysílající složky, při závodě </w:t>
      </w:r>
      <w:r>
        <w:rPr>
          <w:b/>
          <w:bCs/>
          <w:color w:val="auto"/>
          <w:sz w:val="22"/>
          <w:szCs w:val="22"/>
        </w:rPr>
        <w:t xml:space="preserve">musí použít funkční vodáckou přilbu </w:t>
      </w:r>
      <w:r>
        <w:rPr>
          <w:color w:val="auto"/>
          <w:sz w:val="22"/>
          <w:szCs w:val="22"/>
        </w:rPr>
        <w:t>(</w:t>
      </w:r>
      <w:r>
        <w:rPr>
          <w:i/>
          <w:iCs/>
          <w:color w:val="auto"/>
          <w:sz w:val="22"/>
          <w:szCs w:val="22"/>
        </w:rPr>
        <w:t>mohou mít vlastní</w:t>
      </w:r>
      <w:r>
        <w:rPr>
          <w:color w:val="auto"/>
          <w:sz w:val="22"/>
          <w:szCs w:val="22"/>
        </w:rPr>
        <w:t xml:space="preserve">). Při závodě závodníků z kategorie </w:t>
      </w:r>
      <w:r>
        <w:rPr>
          <w:b/>
          <w:bCs/>
          <w:color w:val="auto"/>
          <w:sz w:val="22"/>
          <w:szCs w:val="22"/>
        </w:rPr>
        <w:t xml:space="preserve">K1 žactvo s dopomocí </w:t>
      </w:r>
      <w:r>
        <w:rPr>
          <w:color w:val="auto"/>
          <w:sz w:val="22"/>
          <w:szCs w:val="22"/>
        </w:rPr>
        <w:t xml:space="preserve">je doporučena záchrana přímo v bazéně. </w:t>
      </w:r>
    </w:p>
    <w:p w14:paraId="601E8DEC" w14:textId="77777777" w:rsidR="0035473C" w:rsidRDefault="0035473C" w:rsidP="000A6C19">
      <w:pPr>
        <w:pStyle w:val="Default"/>
        <w:rPr>
          <w:color w:val="auto"/>
          <w:sz w:val="22"/>
          <w:szCs w:val="22"/>
        </w:rPr>
      </w:pPr>
    </w:p>
    <w:p w14:paraId="4D341EC5" w14:textId="77777777" w:rsidR="000A6C19" w:rsidRDefault="000A6C19" w:rsidP="000A6C19">
      <w:pPr>
        <w:pStyle w:val="Default"/>
        <w:rPr>
          <w:color w:val="auto"/>
          <w:sz w:val="28"/>
          <w:szCs w:val="28"/>
        </w:rPr>
      </w:pPr>
      <w:r>
        <w:rPr>
          <w:b/>
          <w:bCs/>
          <w:color w:val="auto"/>
          <w:sz w:val="28"/>
          <w:szCs w:val="28"/>
        </w:rPr>
        <w:t xml:space="preserve">Disciplíny a jejich hodnocení </w:t>
      </w:r>
    </w:p>
    <w:p w14:paraId="638D5464" w14:textId="50FAD255" w:rsidR="000A6C19" w:rsidRDefault="000A6C19" w:rsidP="000A6C19">
      <w:pPr>
        <w:pStyle w:val="Default"/>
        <w:rPr>
          <w:color w:val="auto"/>
          <w:sz w:val="22"/>
          <w:szCs w:val="22"/>
        </w:rPr>
      </w:pPr>
      <w:r>
        <w:rPr>
          <w:color w:val="auto"/>
          <w:sz w:val="22"/>
          <w:szCs w:val="22"/>
        </w:rPr>
        <w:t xml:space="preserve">Soutěží se ve dvou disciplínách. Pokud některou z těchto disciplín závodník nedokončí nebo ji neabsolvuje, bude diskvalifikován. Soutěžící musí závodit na lodi odpovídající jeho váhové kategorii dle pokynů pořadatele. </w:t>
      </w:r>
    </w:p>
    <w:p w14:paraId="4163E849" w14:textId="77777777" w:rsidR="0035473C" w:rsidRDefault="0035473C" w:rsidP="000A6C19">
      <w:pPr>
        <w:pStyle w:val="Default"/>
        <w:rPr>
          <w:color w:val="auto"/>
          <w:sz w:val="22"/>
          <w:szCs w:val="22"/>
        </w:rPr>
      </w:pPr>
    </w:p>
    <w:p w14:paraId="3FEB5E97" w14:textId="77777777" w:rsidR="000A6C19" w:rsidRPr="00C237D7" w:rsidRDefault="000A6C19" w:rsidP="000A6C19">
      <w:pPr>
        <w:pStyle w:val="Default"/>
        <w:rPr>
          <w:color w:val="auto"/>
          <w:sz w:val="22"/>
          <w:szCs w:val="22"/>
        </w:rPr>
      </w:pPr>
      <w:r w:rsidRPr="00C237D7">
        <w:rPr>
          <w:b/>
          <w:bCs/>
          <w:color w:val="auto"/>
          <w:sz w:val="22"/>
          <w:szCs w:val="22"/>
        </w:rPr>
        <w:t xml:space="preserve">1. disciplína – Eskymování na čas </w:t>
      </w:r>
    </w:p>
    <w:p w14:paraId="4E7F7F2F" w14:textId="77777777" w:rsidR="000A6C19" w:rsidRPr="00C237D7" w:rsidRDefault="000A6C19" w:rsidP="000A6C19">
      <w:pPr>
        <w:pStyle w:val="Default"/>
        <w:rPr>
          <w:color w:val="auto"/>
          <w:sz w:val="22"/>
          <w:szCs w:val="22"/>
        </w:rPr>
      </w:pPr>
      <w:r w:rsidRPr="00C237D7">
        <w:rPr>
          <w:color w:val="auto"/>
          <w:sz w:val="22"/>
          <w:szCs w:val="22"/>
        </w:rPr>
        <w:t xml:space="preserve">soutěžící musí absolvovat trať, během které musí provést předepsaný počet eskymáckých obratů. </w:t>
      </w:r>
    </w:p>
    <w:p w14:paraId="0C3F1268" w14:textId="1F0869E3" w:rsidR="000A6C19" w:rsidRPr="00C237D7" w:rsidRDefault="000A6C19" w:rsidP="000A6C19">
      <w:pPr>
        <w:pStyle w:val="Default"/>
        <w:rPr>
          <w:color w:val="auto"/>
          <w:sz w:val="22"/>
          <w:szCs w:val="22"/>
        </w:rPr>
      </w:pPr>
      <w:r w:rsidRPr="00C237D7">
        <w:rPr>
          <w:i/>
          <w:iCs/>
          <w:color w:val="auto"/>
          <w:sz w:val="22"/>
          <w:szCs w:val="22"/>
        </w:rPr>
        <w:t xml:space="preserve">V bazéně </w:t>
      </w:r>
      <w:r w:rsidRPr="00C237D7">
        <w:rPr>
          <w:color w:val="auto"/>
          <w:sz w:val="22"/>
          <w:szCs w:val="22"/>
        </w:rPr>
        <w:t xml:space="preserve">se </w:t>
      </w:r>
      <w:r w:rsidRPr="00C237D7">
        <w:rPr>
          <w:i/>
          <w:iCs/>
          <w:color w:val="auto"/>
          <w:sz w:val="22"/>
          <w:szCs w:val="22"/>
        </w:rPr>
        <w:t>vymezí dráha. Na protějších stranách se umístí bójka</w:t>
      </w:r>
      <w:r w:rsidR="00404665" w:rsidRPr="00C237D7">
        <w:rPr>
          <w:i/>
          <w:iCs/>
          <w:color w:val="auto"/>
          <w:sz w:val="22"/>
          <w:szCs w:val="22"/>
        </w:rPr>
        <w:t>na oddělovací provaz bazénu</w:t>
      </w:r>
      <w:r w:rsidRPr="00C237D7">
        <w:rPr>
          <w:i/>
          <w:iCs/>
          <w:color w:val="auto"/>
          <w:sz w:val="22"/>
          <w:szCs w:val="22"/>
        </w:rPr>
        <w:t xml:space="preserve">. Soutěžící sedí připraven v K1 (C1) a drží se rukou bójky. Po odstartování pádluje na </w:t>
      </w:r>
      <w:r w:rsidRPr="00C237D7">
        <w:rPr>
          <w:color w:val="auto"/>
          <w:sz w:val="22"/>
          <w:szCs w:val="22"/>
        </w:rPr>
        <w:t xml:space="preserve">druhou </w:t>
      </w:r>
      <w:r w:rsidRPr="00C237D7">
        <w:rPr>
          <w:i/>
          <w:iCs/>
          <w:color w:val="auto"/>
          <w:sz w:val="22"/>
          <w:szCs w:val="22"/>
        </w:rPr>
        <w:t xml:space="preserve">stranu, cestou musí provést 3 eskymácké obraty (o 360°), a aniž by vyjel z dráhy, dojede na druhou stranu bazénu, nad bójkou pomocník (organizátor) drží připravené druhé pádlo (ve vzduchu, aby na něj závodník bez problémů dosáhl), které závodník převezme, poté pádluje zpět s oběma pádly, cestou provede jeden eskymácký obrat a končí v okamžiku, kdy se dotkne první bójky rukou. Bójky se závodník dotýká po úplném dokončení eskymáckého obratu. Při zpáteční cestě může závodník při eskymáckém obratu jedno pádlo </w:t>
      </w:r>
      <w:r w:rsidRPr="00C237D7">
        <w:rPr>
          <w:b/>
          <w:bCs/>
          <w:i/>
          <w:iCs/>
          <w:color w:val="auto"/>
          <w:sz w:val="22"/>
          <w:szCs w:val="22"/>
        </w:rPr>
        <w:t>odložit</w:t>
      </w:r>
      <w:r w:rsidRPr="00C237D7">
        <w:rPr>
          <w:i/>
          <w:iCs/>
          <w:color w:val="auto"/>
          <w:sz w:val="22"/>
          <w:szCs w:val="22"/>
        </w:rPr>
        <w:t xml:space="preserve">, provést eskymácký obrat, pádlo vzít a pokračovat v přejezdu s oběma pádly. Je ZAKÁZÁNO S PÁDLEM HÁZET! Doporučujeme, aby závodníci s levým pádlem si na druhé straně nachystali pádlo levé a obráceně. U kategorie C1 bude mít závodník na druhé straně jako druhé pádlo přichystané C1 pádlo. </w:t>
      </w:r>
    </w:p>
    <w:p w14:paraId="6AB1DB92" w14:textId="3C09FCF1" w:rsidR="000A6C19" w:rsidRPr="00C237D7" w:rsidRDefault="000A6C19" w:rsidP="000A6C19">
      <w:pPr>
        <w:pStyle w:val="Default"/>
        <w:rPr>
          <w:color w:val="auto"/>
          <w:sz w:val="22"/>
          <w:szCs w:val="22"/>
        </w:rPr>
      </w:pPr>
      <w:r w:rsidRPr="00A42877">
        <w:rPr>
          <w:i/>
          <w:iCs/>
          <w:strike/>
          <w:color w:val="auto"/>
          <w:sz w:val="22"/>
          <w:szCs w:val="22"/>
        </w:rPr>
        <w:t xml:space="preserve">U kategorie C2 se na startu drží rukou bójky oba závodníci, na protější straně si jeden ze závodníků vyzvedne jako druhé pádlo C1 pádlo. Během přejezdu tam i zpět pádlují oba závodníci a to na různých </w:t>
      </w:r>
      <w:r w:rsidRPr="00A42877">
        <w:rPr>
          <w:i/>
          <w:iCs/>
          <w:strike/>
          <w:color w:val="auto"/>
          <w:sz w:val="22"/>
          <w:szCs w:val="22"/>
        </w:rPr>
        <w:lastRenderedPageBreak/>
        <w:t xml:space="preserve">stranách. Cestou tam provede posádka tři eskymácké obraty, cestou zpět jeden eskymácký obrat. V cíli se dotknou rukou oba závodníci. Čas se měří při doteku </w:t>
      </w:r>
      <w:r w:rsidRPr="00A42877">
        <w:rPr>
          <w:b/>
          <w:bCs/>
          <w:i/>
          <w:iCs/>
          <w:strike/>
          <w:color w:val="auto"/>
          <w:sz w:val="22"/>
          <w:szCs w:val="22"/>
        </w:rPr>
        <w:t xml:space="preserve">druhého </w:t>
      </w:r>
      <w:r w:rsidRPr="00A42877">
        <w:rPr>
          <w:i/>
          <w:iCs/>
          <w:strike/>
          <w:color w:val="auto"/>
          <w:sz w:val="22"/>
          <w:szCs w:val="22"/>
        </w:rPr>
        <w:t>v pořadí.</w:t>
      </w:r>
      <w:r w:rsidRPr="00C237D7">
        <w:rPr>
          <w:i/>
          <w:iCs/>
          <w:color w:val="auto"/>
          <w:sz w:val="22"/>
          <w:szCs w:val="22"/>
        </w:rPr>
        <w:t xml:space="preserve"> Trať je </w:t>
      </w:r>
      <w:r w:rsidR="00532934">
        <w:rPr>
          <w:i/>
          <w:iCs/>
          <w:color w:val="auto"/>
          <w:sz w:val="22"/>
          <w:szCs w:val="22"/>
        </w:rPr>
        <w:t>16</w:t>
      </w:r>
      <w:r w:rsidRPr="00C237D7">
        <w:rPr>
          <w:i/>
          <w:iCs/>
          <w:color w:val="auto"/>
          <w:sz w:val="22"/>
          <w:szCs w:val="22"/>
        </w:rPr>
        <w:t xml:space="preserve"> m. </w:t>
      </w:r>
    </w:p>
    <w:p w14:paraId="44416E4B" w14:textId="77777777" w:rsidR="000A6C19" w:rsidRPr="00C237D7" w:rsidRDefault="000A6C19" w:rsidP="006849AA">
      <w:pPr>
        <w:pStyle w:val="Default"/>
        <w:rPr>
          <w:color w:val="auto"/>
          <w:sz w:val="22"/>
          <w:szCs w:val="22"/>
        </w:rPr>
      </w:pPr>
      <w:r w:rsidRPr="00C237D7">
        <w:rPr>
          <w:i/>
          <w:iCs/>
          <w:color w:val="auto"/>
          <w:sz w:val="22"/>
          <w:szCs w:val="22"/>
        </w:rPr>
        <w:t>Rozhoduje čas, v jakém soutěžící trať absolvoval. Pokud nesplní eskymácké obraty, nedotkne se rukou bójky (</w:t>
      </w:r>
      <w:r w:rsidRPr="00A42877">
        <w:rPr>
          <w:i/>
          <w:iCs/>
          <w:strike/>
          <w:color w:val="auto"/>
          <w:sz w:val="22"/>
          <w:szCs w:val="22"/>
        </w:rPr>
        <w:t>u C2 oba závodníci</w:t>
      </w:r>
      <w:r w:rsidRPr="00C237D7">
        <w:rPr>
          <w:i/>
          <w:iCs/>
          <w:color w:val="auto"/>
          <w:sz w:val="22"/>
          <w:szCs w:val="22"/>
        </w:rPr>
        <w:t xml:space="preserve">), nedokončí trať, hodí s pádlem, je diskvalifikován. Pokud v průběhu jízdy závodník vyplave, může doplavat ke břehu, vylít loď a pokračovat </w:t>
      </w:r>
      <w:r w:rsidRPr="00C237D7">
        <w:rPr>
          <w:b/>
          <w:bCs/>
          <w:i/>
          <w:iCs/>
          <w:color w:val="auto"/>
          <w:sz w:val="22"/>
          <w:szCs w:val="22"/>
        </w:rPr>
        <w:t>od místa</w:t>
      </w:r>
      <w:r w:rsidRPr="00C237D7">
        <w:rPr>
          <w:i/>
          <w:iCs/>
          <w:color w:val="auto"/>
          <w:sz w:val="22"/>
          <w:szCs w:val="22"/>
        </w:rPr>
        <w:t xml:space="preserve">, kde vyplaval, časomíra běží pořád. Pokud závodník vyjede z dráhy (přejede nebo se dotkne dělícího lana (lodí, pádlem, odloženým pádlem), narazí nechtěně do stěny bazénu, která slouží k vytyčení boční strany dráhy) získá 2 trestné vteřiny a to platí při každém vyjetí z dráhy (platí pro všechny kategorie). </w:t>
      </w:r>
    </w:p>
    <w:p w14:paraId="1D310F8F" w14:textId="77777777" w:rsidR="000A6C19" w:rsidRPr="00C237D7" w:rsidRDefault="000A6C19" w:rsidP="000A6C19">
      <w:pPr>
        <w:pStyle w:val="Default"/>
        <w:rPr>
          <w:color w:val="auto"/>
          <w:sz w:val="22"/>
          <w:szCs w:val="22"/>
        </w:rPr>
      </w:pPr>
      <w:r w:rsidRPr="00C237D7">
        <w:rPr>
          <w:i/>
          <w:iCs/>
          <w:color w:val="auto"/>
          <w:sz w:val="22"/>
          <w:szCs w:val="22"/>
        </w:rPr>
        <w:t xml:space="preserve">Dále je ZAKÁZÁNO odrážení pádlem od břehu bazénu nebo bójky a stejně tak najíždění lodí na břeh bazénu (trestá se diskvalifikací). (Neúmyslný dotek lodí nebo pádlem při otáčení není penalizován, úmyslné najetí na břeh vede k diskvalifikaci.) </w:t>
      </w:r>
    </w:p>
    <w:p w14:paraId="7E2EB265" w14:textId="273771BA" w:rsidR="000A6C19" w:rsidRDefault="000A6C19" w:rsidP="000A6C19">
      <w:pPr>
        <w:pStyle w:val="Default"/>
        <w:rPr>
          <w:i/>
          <w:iCs/>
          <w:color w:val="auto"/>
          <w:sz w:val="22"/>
          <w:szCs w:val="22"/>
        </w:rPr>
      </w:pPr>
      <w:r w:rsidRPr="00C237D7">
        <w:rPr>
          <w:i/>
          <w:iCs/>
          <w:color w:val="auto"/>
          <w:sz w:val="22"/>
          <w:szCs w:val="22"/>
        </w:rPr>
        <w:t xml:space="preserve">Pouze kategorie </w:t>
      </w:r>
      <w:r w:rsidRPr="00C237D7">
        <w:rPr>
          <w:b/>
          <w:bCs/>
          <w:i/>
          <w:iCs/>
          <w:color w:val="auto"/>
          <w:sz w:val="22"/>
          <w:szCs w:val="22"/>
        </w:rPr>
        <w:t xml:space="preserve">K1 žactvo s dopomocí </w:t>
      </w:r>
      <w:r w:rsidRPr="00C237D7">
        <w:rPr>
          <w:i/>
          <w:iCs/>
          <w:color w:val="auto"/>
          <w:sz w:val="22"/>
          <w:szCs w:val="22"/>
        </w:rPr>
        <w:t>absolvuje trať bez eskymování (jen přejezd tam a zpět – bez eskymování), na druhé straně si převezme druhé pádlo a cestu zpět absolvuje se dvěma pádly. I zde platí penalizace za každé vyjetí z dráhy 2 vteřiny. Měří se čas dotyku první bójky po absolvování trasy.</w:t>
      </w:r>
      <w:r>
        <w:rPr>
          <w:i/>
          <w:iCs/>
          <w:color w:val="auto"/>
          <w:sz w:val="22"/>
          <w:szCs w:val="22"/>
        </w:rPr>
        <w:t xml:space="preserve"> </w:t>
      </w:r>
    </w:p>
    <w:p w14:paraId="1512C36A" w14:textId="77777777" w:rsidR="0035473C" w:rsidRDefault="0035473C" w:rsidP="000A6C19">
      <w:pPr>
        <w:pStyle w:val="Default"/>
        <w:rPr>
          <w:color w:val="auto"/>
          <w:sz w:val="22"/>
          <w:szCs w:val="22"/>
        </w:rPr>
      </w:pPr>
    </w:p>
    <w:p w14:paraId="607EB78A" w14:textId="77777777" w:rsidR="000A6C19" w:rsidRDefault="000A6C19" w:rsidP="000A6C19">
      <w:pPr>
        <w:pStyle w:val="Default"/>
        <w:rPr>
          <w:color w:val="auto"/>
          <w:sz w:val="22"/>
          <w:szCs w:val="22"/>
        </w:rPr>
      </w:pPr>
      <w:r>
        <w:rPr>
          <w:b/>
          <w:bCs/>
          <w:color w:val="auto"/>
          <w:sz w:val="22"/>
          <w:szCs w:val="22"/>
        </w:rPr>
        <w:t xml:space="preserve">2. disciplína – Eskymování na počet </w:t>
      </w:r>
    </w:p>
    <w:p w14:paraId="4A255A94" w14:textId="77777777" w:rsidR="000A6C19" w:rsidRDefault="000A6C19" w:rsidP="000A6C19">
      <w:pPr>
        <w:pStyle w:val="Default"/>
        <w:rPr>
          <w:color w:val="auto"/>
          <w:sz w:val="22"/>
          <w:szCs w:val="22"/>
        </w:rPr>
      </w:pPr>
      <w:r>
        <w:rPr>
          <w:color w:val="auto"/>
          <w:sz w:val="22"/>
          <w:szCs w:val="22"/>
        </w:rPr>
        <w:t xml:space="preserve">soutěžící musí ve stanoveném časovém limitu (30 vteřin) provést co možná nejvíce eskymáckých obratů. </w:t>
      </w:r>
    </w:p>
    <w:p w14:paraId="1610AE38" w14:textId="77777777" w:rsidR="000A6C19" w:rsidRDefault="000A6C19" w:rsidP="000A6C19">
      <w:pPr>
        <w:pStyle w:val="Default"/>
        <w:rPr>
          <w:color w:val="auto"/>
          <w:sz w:val="22"/>
          <w:szCs w:val="22"/>
        </w:rPr>
      </w:pPr>
      <w:r>
        <w:rPr>
          <w:i/>
          <w:iCs/>
          <w:color w:val="auto"/>
          <w:sz w:val="22"/>
          <w:szCs w:val="22"/>
        </w:rPr>
        <w:t xml:space="preserve">Eskymácký obrat (eskymák) začíná závodník s pádlem před sebou. </w:t>
      </w:r>
      <w:r w:rsidRPr="00C61D59">
        <w:rPr>
          <w:i/>
          <w:iCs/>
          <w:strike/>
          <w:color w:val="auto"/>
          <w:sz w:val="22"/>
          <w:szCs w:val="22"/>
        </w:rPr>
        <w:t>U kategorie C2 začínají závodníci s pádlem před sebou, na různé strany.</w:t>
      </w:r>
      <w:r>
        <w:rPr>
          <w:i/>
          <w:iCs/>
          <w:color w:val="auto"/>
          <w:sz w:val="22"/>
          <w:szCs w:val="22"/>
        </w:rPr>
        <w:t xml:space="preserve"> Otočka o 360°. Eskymácký obrat je ukončený, pokud je loď vodorovně. Eskymuje se celou dobu s kajakářským pádlem (s výjimkou eskymování na C1 </w:t>
      </w:r>
      <w:r w:rsidRPr="00C61D59">
        <w:rPr>
          <w:i/>
          <w:iCs/>
          <w:strike/>
          <w:color w:val="auto"/>
          <w:sz w:val="22"/>
          <w:szCs w:val="22"/>
        </w:rPr>
        <w:t>a C2</w:t>
      </w:r>
      <w:r>
        <w:rPr>
          <w:i/>
          <w:iCs/>
          <w:color w:val="auto"/>
          <w:sz w:val="22"/>
          <w:szCs w:val="22"/>
        </w:rPr>
        <w:t xml:space="preserve"> – eskymují s C1 pádlem), jakýmkoli způsobem. Nesmí se eskymovat bez pádla nebo s jinou pomůckou. </w:t>
      </w:r>
    </w:p>
    <w:p w14:paraId="18F854A4" w14:textId="77777777" w:rsidR="000A6C19" w:rsidRDefault="000A6C19" w:rsidP="000A6C19">
      <w:pPr>
        <w:pStyle w:val="Default"/>
        <w:rPr>
          <w:color w:val="auto"/>
          <w:sz w:val="22"/>
          <w:szCs w:val="22"/>
        </w:rPr>
      </w:pPr>
      <w:r>
        <w:rPr>
          <w:i/>
          <w:iCs/>
          <w:color w:val="auto"/>
          <w:sz w:val="22"/>
          <w:szCs w:val="22"/>
        </w:rPr>
        <w:t xml:space="preserve">Vyjetí z vymezeného prostoru se netrestá. </w:t>
      </w:r>
    </w:p>
    <w:p w14:paraId="09D3D732" w14:textId="77777777" w:rsidR="000A6C19" w:rsidRDefault="000A6C19" w:rsidP="000A6C19">
      <w:pPr>
        <w:pStyle w:val="Default"/>
        <w:rPr>
          <w:color w:val="auto"/>
          <w:sz w:val="22"/>
          <w:szCs w:val="22"/>
        </w:rPr>
      </w:pPr>
      <w:r>
        <w:rPr>
          <w:i/>
          <w:iCs/>
          <w:color w:val="auto"/>
          <w:sz w:val="22"/>
          <w:szCs w:val="22"/>
        </w:rPr>
        <w:t xml:space="preserve">Rozhoduje počet dokončených eskymáckých obratů provedených během daného časového limitu – 30 vteřin. </w:t>
      </w:r>
    </w:p>
    <w:p w14:paraId="1EF354CF" w14:textId="67F5F260" w:rsidR="000A6C19" w:rsidRDefault="000A6C19" w:rsidP="000A6C19">
      <w:pPr>
        <w:pStyle w:val="Default"/>
        <w:rPr>
          <w:b/>
          <w:bCs/>
          <w:i/>
          <w:iCs/>
          <w:color w:val="auto"/>
          <w:sz w:val="22"/>
          <w:szCs w:val="22"/>
        </w:rPr>
      </w:pPr>
      <w:r>
        <w:rPr>
          <w:i/>
          <w:iCs/>
          <w:color w:val="auto"/>
          <w:sz w:val="22"/>
          <w:szCs w:val="22"/>
        </w:rPr>
        <w:t xml:space="preserve">U kategorie </w:t>
      </w:r>
      <w:r>
        <w:rPr>
          <w:b/>
          <w:bCs/>
          <w:i/>
          <w:iCs/>
          <w:color w:val="auto"/>
          <w:sz w:val="22"/>
          <w:szCs w:val="22"/>
        </w:rPr>
        <w:t xml:space="preserve">K1 žactvo s dopomocí </w:t>
      </w:r>
      <w:r>
        <w:rPr>
          <w:i/>
          <w:iCs/>
          <w:color w:val="auto"/>
          <w:sz w:val="22"/>
          <w:szCs w:val="22"/>
        </w:rPr>
        <w:t xml:space="preserve">se počítají eskymácké obraty, které závodník zvládl sám. Eskymácké obraty, u kterých bylo potřeba pomoct, se nepočítají. Eskymácký obrat o 180° se počítá za polovinu bodu – polovinu eskymáckého obratu (pouze u této kategorie). </w:t>
      </w:r>
      <w:r>
        <w:rPr>
          <w:b/>
          <w:bCs/>
          <w:i/>
          <w:iCs/>
          <w:color w:val="auto"/>
          <w:sz w:val="22"/>
          <w:szCs w:val="22"/>
        </w:rPr>
        <w:t xml:space="preserve">Pokud závodník provede za 30 vteřin 5 a více eskymáckých obratů, bude automaticky přeřazen do kategorie žactvo (bez dopomoci). </w:t>
      </w:r>
    </w:p>
    <w:p w14:paraId="61602E0E" w14:textId="77777777" w:rsidR="0035473C" w:rsidRDefault="0035473C" w:rsidP="000A6C19">
      <w:pPr>
        <w:pStyle w:val="Default"/>
        <w:rPr>
          <w:color w:val="auto"/>
          <w:sz w:val="22"/>
          <w:szCs w:val="22"/>
        </w:rPr>
      </w:pPr>
    </w:p>
    <w:p w14:paraId="78095326" w14:textId="77777777" w:rsidR="000A6C19" w:rsidRDefault="000A6C19" w:rsidP="000A6C19">
      <w:pPr>
        <w:pStyle w:val="Default"/>
        <w:rPr>
          <w:color w:val="auto"/>
          <w:sz w:val="22"/>
          <w:szCs w:val="22"/>
        </w:rPr>
      </w:pPr>
      <w:r>
        <w:rPr>
          <w:b/>
          <w:bCs/>
          <w:color w:val="auto"/>
          <w:sz w:val="22"/>
          <w:szCs w:val="22"/>
        </w:rPr>
        <w:t xml:space="preserve">Pořadí se vypočítá: </w:t>
      </w:r>
      <w:r>
        <w:rPr>
          <w:color w:val="auto"/>
          <w:sz w:val="22"/>
          <w:szCs w:val="22"/>
        </w:rPr>
        <w:t xml:space="preserve">čas, za který závodník absolvoval první disciplínu Eskymování na čas (po přičtení trestných vteřin) mínus tolik vteřin, kolik závodník absolvoval eskymáckých obratů ve druhé disciplíně Eskymování na počet. Při stejném výsledném čase rozhoduje o pořadí počet eskymáckých obratů na počet. </w:t>
      </w:r>
    </w:p>
    <w:p w14:paraId="4537B0E2" w14:textId="77777777" w:rsidR="000A6C19" w:rsidRDefault="000A6C19" w:rsidP="000A6C19">
      <w:pPr>
        <w:pStyle w:val="Default"/>
        <w:rPr>
          <w:color w:val="auto"/>
          <w:sz w:val="22"/>
          <w:szCs w:val="22"/>
        </w:rPr>
      </w:pPr>
      <w:r>
        <w:rPr>
          <w:b/>
          <w:bCs/>
          <w:color w:val="auto"/>
          <w:sz w:val="22"/>
          <w:szCs w:val="22"/>
        </w:rPr>
        <w:t xml:space="preserve">Protesty </w:t>
      </w:r>
    </w:p>
    <w:p w14:paraId="0489A59F" w14:textId="4560FCE7" w:rsidR="000A6C19" w:rsidRDefault="000A6C19" w:rsidP="000A6C19">
      <w:pPr>
        <w:pStyle w:val="Default"/>
        <w:rPr>
          <w:color w:val="auto"/>
          <w:sz w:val="22"/>
          <w:szCs w:val="22"/>
        </w:rPr>
      </w:pPr>
      <w:r>
        <w:rPr>
          <w:color w:val="auto"/>
          <w:sz w:val="22"/>
          <w:szCs w:val="22"/>
        </w:rPr>
        <w:t xml:space="preserve">Protesty přijímá hlavní </w:t>
      </w:r>
      <w:r w:rsidR="006849AA">
        <w:rPr>
          <w:color w:val="auto"/>
          <w:sz w:val="22"/>
          <w:szCs w:val="22"/>
        </w:rPr>
        <w:t>rozhodčí se vkladem</w:t>
      </w:r>
      <w:r>
        <w:rPr>
          <w:color w:val="auto"/>
          <w:sz w:val="22"/>
          <w:szCs w:val="22"/>
        </w:rPr>
        <w:t xml:space="preserve"> 100 Kč hlavnímu rozhodčímu. Protesty se přijímají na místě do</w:t>
      </w:r>
      <w:r w:rsidR="00B2778B">
        <w:rPr>
          <w:color w:val="auto"/>
          <w:sz w:val="22"/>
          <w:szCs w:val="22"/>
        </w:rPr>
        <w:t xml:space="preserve"> 30 minut po ukončení soutěžního bloku.</w:t>
      </w:r>
    </w:p>
    <w:p w14:paraId="34D2F479" w14:textId="77777777" w:rsidR="0035473C" w:rsidRDefault="0035473C" w:rsidP="000A6C19">
      <w:pPr>
        <w:pStyle w:val="Default"/>
        <w:rPr>
          <w:color w:val="auto"/>
          <w:sz w:val="22"/>
          <w:szCs w:val="22"/>
        </w:rPr>
      </w:pPr>
    </w:p>
    <w:p w14:paraId="3A8D5105" w14:textId="08A7DFCA" w:rsidR="000A6C19" w:rsidRDefault="000A6C19" w:rsidP="000A6C19">
      <w:pPr>
        <w:pStyle w:val="Default"/>
        <w:rPr>
          <w:color w:val="auto"/>
          <w:sz w:val="22"/>
          <w:szCs w:val="22"/>
        </w:rPr>
      </w:pPr>
      <w:r>
        <w:rPr>
          <w:b/>
          <w:bCs/>
          <w:color w:val="auto"/>
          <w:sz w:val="22"/>
          <w:szCs w:val="22"/>
        </w:rPr>
        <w:t>Vstup do bazénu je povolen pouze v</w:t>
      </w:r>
      <w:r w:rsidR="00E677A4">
        <w:rPr>
          <w:b/>
          <w:bCs/>
          <w:color w:val="auto"/>
          <w:sz w:val="22"/>
          <w:szCs w:val="22"/>
        </w:rPr>
        <w:t> </w:t>
      </w:r>
      <w:r>
        <w:rPr>
          <w:b/>
          <w:bCs/>
          <w:color w:val="auto"/>
          <w:sz w:val="22"/>
          <w:szCs w:val="22"/>
        </w:rPr>
        <w:t>plavkách</w:t>
      </w:r>
      <w:r w:rsidR="00E677A4">
        <w:rPr>
          <w:b/>
          <w:bCs/>
          <w:color w:val="auto"/>
          <w:sz w:val="22"/>
          <w:szCs w:val="22"/>
        </w:rPr>
        <w:t xml:space="preserve"> nebo v předem </w:t>
      </w:r>
      <w:r w:rsidR="00DE3572">
        <w:rPr>
          <w:b/>
          <w:bCs/>
          <w:color w:val="auto"/>
          <w:sz w:val="22"/>
          <w:szCs w:val="22"/>
        </w:rPr>
        <w:t xml:space="preserve">důkladně </w:t>
      </w:r>
      <w:r w:rsidR="00E677A4">
        <w:rPr>
          <w:b/>
          <w:bCs/>
          <w:color w:val="auto"/>
          <w:sz w:val="22"/>
          <w:szCs w:val="22"/>
        </w:rPr>
        <w:t xml:space="preserve">vypraném </w:t>
      </w:r>
      <w:r w:rsidR="00B2778B">
        <w:rPr>
          <w:b/>
          <w:bCs/>
          <w:color w:val="auto"/>
          <w:sz w:val="22"/>
          <w:szCs w:val="22"/>
        </w:rPr>
        <w:t>neoprenu.</w:t>
      </w:r>
      <w:r w:rsidR="00E677A4">
        <w:rPr>
          <w:b/>
          <w:bCs/>
          <w:color w:val="auto"/>
          <w:sz w:val="22"/>
          <w:szCs w:val="22"/>
        </w:rPr>
        <w:t xml:space="preserve"> </w:t>
      </w:r>
    </w:p>
    <w:p w14:paraId="5A69FA11" w14:textId="2970BE81" w:rsidR="000A6C19" w:rsidRDefault="00B2778B" w:rsidP="000A6C19">
      <w:pPr>
        <w:pStyle w:val="Default"/>
        <w:rPr>
          <w:color w:val="auto"/>
          <w:sz w:val="22"/>
          <w:szCs w:val="22"/>
        </w:rPr>
      </w:pPr>
      <w:r>
        <w:rPr>
          <w:color w:val="auto"/>
          <w:sz w:val="22"/>
          <w:szCs w:val="22"/>
        </w:rPr>
        <w:t xml:space="preserve">Vzhledem k omezené kapacitě bazénu </w:t>
      </w:r>
      <w:r w:rsidR="0021260A">
        <w:rPr>
          <w:color w:val="auto"/>
          <w:sz w:val="22"/>
          <w:szCs w:val="22"/>
        </w:rPr>
        <w:t>může být zamezen</w:t>
      </w:r>
      <w:r>
        <w:rPr>
          <w:color w:val="auto"/>
          <w:sz w:val="22"/>
          <w:szCs w:val="22"/>
        </w:rPr>
        <w:t xml:space="preserve"> vstup diváků do prostoru závodu. </w:t>
      </w:r>
      <w:r w:rsidR="00CE6F5B" w:rsidRPr="00CE6F5B">
        <w:rPr>
          <w:color w:val="auto"/>
          <w:sz w:val="22"/>
          <w:szCs w:val="22"/>
        </w:rPr>
        <w:t>V případě kategorií žactva a dorostenců je</w:t>
      </w:r>
      <w:r w:rsidR="006132CA">
        <w:rPr>
          <w:color w:val="auto"/>
          <w:sz w:val="22"/>
          <w:szCs w:val="22"/>
        </w:rPr>
        <w:t xml:space="preserve"> v omezené míře dovolen přístup rodičům při dodržení pravidel bazénu (vstup v plavkách po osprchování).</w:t>
      </w:r>
      <w:r w:rsidR="00CE6F5B" w:rsidRPr="00CE6F5B">
        <w:rPr>
          <w:color w:val="auto"/>
          <w:sz w:val="22"/>
          <w:szCs w:val="22"/>
        </w:rPr>
        <w:t xml:space="preserve"> </w:t>
      </w:r>
      <w:r w:rsidR="006132CA">
        <w:rPr>
          <w:color w:val="auto"/>
          <w:sz w:val="22"/>
          <w:szCs w:val="22"/>
        </w:rPr>
        <w:t>V případě velikého zájmu, bud</w:t>
      </w:r>
      <w:r w:rsidR="002D1F13">
        <w:rPr>
          <w:color w:val="auto"/>
          <w:sz w:val="22"/>
          <w:szCs w:val="22"/>
        </w:rPr>
        <w:t>ou nově příchozí přesměrováni do místnosti pro plavčíka</w:t>
      </w:r>
      <w:r w:rsidR="00842D9D">
        <w:rPr>
          <w:color w:val="auto"/>
          <w:sz w:val="22"/>
          <w:szCs w:val="22"/>
        </w:rPr>
        <w:t>, ze které je na bazén vidět. Může se stál, že kapacitu jak bazénu, tak hlediště vyčerpáme a vstup divákům bude zamezen.</w:t>
      </w:r>
    </w:p>
    <w:p w14:paraId="119768C0" w14:textId="22A032A1" w:rsidR="0035473C" w:rsidRDefault="0035473C" w:rsidP="000A6C19">
      <w:pPr>
        <w:pStyle w:val="Default"/>
        <w:rPr>
          <w:color w:val="auto"/>
          <w:sz w:val="22"/>
          <w:szCs w:val="22"/>
        </w:rPr>
      </w:pPr>
    </w:p>
    <w:p w14:paraId="76C3211A" w14:textId="4264932A" w:rsidR="00D03BBB" w:rsidRDefault="00D03BBB" w:rsidP="000A6C19">
      <w:pPr>
        <w:pStyle w:val="Default"/>
        <w:rPr>
          <w:color w:val="auto"/>
          <w:sz w:val="22"/>
          <w:szCs w:val="22"/>
        </w:rPr>
      </w:pPr>
      <w:r>
        <w:rPr>
          <w:color w:val="auto"/>
          <w:sz w:val="22"/>
          <w:szCs w:val="22"/>
        </w:rPr>
        <w:t>Z prostoru bazénu bude pořizován záznam</w:t>
      </w:r>
      <w:r w:rsidR="0044415E">
        <w:rPr>
          <w:color w:val="auto"/>
          <w:sz w:val="22"/>
          <w:szCs w:val="22"/>
        </w:rPr>
        <w:t>. Může být použit k propagačním účelům pořadatelů.</w:t>
      </w:r>
    </w:p>
    <w:p w14:paraId="5B2B0E4F" w14:textId="77777777" w:rsidR="00D03BBB" w:rsidRDefault="00D03BBB" w:rsidP="000A6C19">
      <w:pPr>
        <w:pStyle w:val="Default"/>
        <w:rPr>
          <w:color w:val="auto"/>
          <w:sz w:val="22"/>
          <w:szCs w:val="22"/>
        </w:rPr>
      </w:pPr>
    </w:p>
    <w:sectPr w:rsidR="00D03BBB" w:rsidSect="00F8741F">
      <w:headerReference w:type="default" r:id="rId10"/>
      <w:pgSz w:w="11906" w:h="16838"/>
      <w:pgMar w:top="226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1C0A1" w14:textId="77777777" w:rsidR="000C4E39" w:rsidRDefault="000C4E39" w:rsidP="00A361F7">
      <w:pPr>
        <w:spacing w:after="0" w:line="240" w:lineRule="auto"/>
      </w:pPr>
      <w:r>
        <w:separator/>
      </w:r>
    </w:p>
  </w:endnote>
  <w:endnote w:type="continuationSeparator" w:id="0">
    <w:p w14:paraId="49DE95B8" w14:textId="77777777" w:rsidR="000C4E39" w:rsidRDefault="000C4E39" w:rsidP="00A3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E8830" w14:textId="77777777" w:rsidR="000C4E39" w:rsidRDefault="000C4E39" w:rsidP="00A361F7">
      <w:pPr>
        <w:spacing w:after="0" w:line="240" w:lineRule="auto"/>
      </w:pPr>
      <w:r>
        <w:separator/>
      </w:r>
    </w:p>
  </w:footnote>
  <w:footnote w:type="continuationSeparator" w:id="0">
    <w:p w14:paraId="588DDD0E" w14:textId="77777777" w:rsidR="000C4E39" w:rsidRDefault="000C4E39" w:rsidP="00A36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2B00" w14:textId="6FF7F60A" w:rsidR="00A361F7" w:rsidRDefault="00A361F7">
    <w:pPr>
      <w:pStyle w:val="Zhlav"/>
    </w:pPr>
    <w:r>
      <w:rPr>
        <w:noProof/>
      </w:rPr>
      <w:drawing>
        <wp:inline distT="0" distB="0" distL="0" distR="0" wp14:anchorId="14B151DF" wp14:editId="4C1DE0B9">
          <wp:extent cx="3477620" cy="458470"/>
          <wp:effectExtent l="0" t="0" r="0" b="0"/>
          <wp:docPr id="1659913151" name="Grafický objekt 165991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24556" cy="464658"/>
                  </a:xfrm>
                  <a:prstGeom prst="rect">
                    <a:avLst/>
                  </a:prstGeom>
                </pic:spPr>
              </pic:pic>
            </a:graphicData>
          </a:graphic>
        </wp:inline>
      </w:drawing>
    </w:r>
    <w:r>
      <w:rPr>
        <w:noProof/>
      </w:rPr>
      <w:t xml:space="preserve">        </w:t>
    </w:r>
    <w:r>
      <w:rPr>
        <w:noProof/>
      </w:rPr>
      <w:drawing>
        <wp:inline distT="0" distB="0" distL="0" distR="0" wp14:anchorId="5BF62C48" wp14:editId="0E0D9D3A">
          <wp:extent cx="647522" cy="625324"/>
          <wp:effectExtent l="0" t="0" r="635" b="3810"/>
          <wp:docPr id="1277234501" name="Obrázek 127723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3">
                    <a:extLst>
                      <a:ext uri="{28A0092B-C50C-407E-A947-70E740481C1C}">
                        <a14:useLocalDpi xmlns:a14="http://schemas.microsoft.com/office/drawing/2010/main" val="0"/>
                      </a:ext>
                    </a:extLst>
                  </a:blip>
                  <a:stretch>
                    <a:fillRect/>
                  </a:stretch>
                </pic:blipFill>
                <pic:spPr>
                  <a:xfrm>
                    <a:off x="0" y="0"/>
                    <a:ext cx="660244" cy="637610"/>
                  </a:xfrm>
                  <a:prstGeom prst="rect">
                    <a:avLst/>
                  </a:prstGeom>
                </pic:spPr>
              </pic:pic>
            </a:graphicData>
          </a:graphic>
        </wp:inline>
      </w:drawing>
    </w:r>
    <w:r>
      <w:rPr>
        <w:noProof/>
      </w:rPr>
      <w:t xml:space="preserve">         </w:t>
    </w:r>
    <w:r>
      <w:rPr>
        <w:noProof/>
      </w:rPr>
      <w:drawing>
        <wp:inline distT="0" distB="0" distL="0" distR="0" wp14:anchorId="74326F34" wp14:editId="22F535D5">
          <wp:extent cx="1069458" cy="677545"/>
          <wp:effectExtent l="0" t="0" r="0" b="8255"/>
          <wp:docPr id="624544045" name="Obrázek 62454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4">
                    <a:extLst>
                      <a:ext uri="{28A0092B-C50C-407E-A947-70E740481C1C}">
                        <a14:useLocalDpi xmlns:a14="http://schemas.microsoft.com/office/drawing/2010/main" val="0"/>
                      </a:ext>
                    </a:extLst>
                  </a:blip>
                  <a:stretch>
                    <a:fillRect/>
                  </a:stretch>
                </pic:blipFill>
                <pic:spPr>
                  <a:xfrm>
                    <a:off x="0" y="0"/>
                    <a:ext cx="1077692" cy="682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B812B5"/>
    <w:multiLevelType w:val="hybridMultilevel"/>
    <w:tmpl w:val="896F58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829A582"/>
    <w:multiLevelType w:val="hybridMultilevel"/>
    <w:tmpl w:val="6621F8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14413406">
    <w:abstractNumId w:val="0"/>
  </w:num>
  <w:num w:numId="2" w16cid:durableId="35199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19"/>
    <w:rsid w:val="00007286"/>
    <w:rsid w:val="00056107"/>
    <w:rsid w:val="00070617"/>
    <w:rsid w:val="000A6C19"/>
    <w:rsid w:val="000C4E39"/>
    <w:rsid w:val="000C57DF"/>
    <w:rsid w:val="001869BE"/>
    <w:rsid w:val="00191A6F"/>
    <w:rsid w:val="00196A05"/>
    <w:rsid w:val="0021260A"/>
    <w:rsid w:val="002151F6"/>
    <w:rsid w:val="002705C7"/>
    <w:rsid w:val="002B0119"/>
    <w:rsid w:val="002D1F13"/>
    <w:rsid w:val="002D57D9"/>
    <w:rsid w:val="002E79DC"/>
    <w:rsid w:val="002F1BAB"/>
    <w:rsid w:val="0035473C"/>
    <w:rsid w:val="00404665"/>
    <w:rsid w:val="0044415E"/>
    <w:rsid w:val="00483522"/>
    <w:rsid w:val="00517B43"/>
    <w:rsid w:val="0052488A"/>
    <w:rsid w:val="00524D62"/>
    <w:rsid w:val="00532934"/>
    <w:rsid w:val="00566CE0"/>
    <w:rsid w:val="005F2282"/>
    <w:rsid w:val="006132CA"/>
    <w:rsid w:val="006849AA"/>
    <w:rsid w:val="007A22D0"/>
    <w:rsid w:val="00825813"/>
    <w:rsid w:val="00842D9D"/>
    <w:rsid w:val="008A00F1"/>
    <w:rsid w:val="00A361F7"/>
    <w:rsid w:val="00A42877"/>
    <w:rsid w:val="00AD4AA3"/>
    <w:rsid w:val="00B244BB"/>
    <w:rsid w:val="00B2778B"/>
    <w:rsid w:val="00BA58F1"/>
    <w:rsid w:val="00C11832"/>
    <w:rsid w:val="00C22CB1"/>
    <w:rsid w:val="00C237D7"/>
    <w:rsid w:val="00C61D59"/>
    <w:rsid w:val="00C97321"/>
    <w:rsid w:val="00CB25E3"/>
    <w:rsid w:val="00CE6F5B"/>
    <w:rsid w:val="00D03BBB"/>
    <w:rsid w:val="00D130B6"/>
    <w:rsid w:val="00D4239D"/>
    <w:rsid w:val="00D51D93"/>
    <w:rsid w:val="00D814AC"/>
    <w:rsid w:val="00DD784E"/>
    <w:rsid w:val="00DE3572"/>
    <w:rsid w:val="00E677A4"/>
    <w:rsid w:val="00EA1F99"/>
    <w:rsid w:val="00EC68E2"/>
    <w:rsid w:val="00F104C6"/>
    <w:rsid w:val="00F172E8"/>
    <w:rsid w:val="00F31B82"/>
    <w:rsid w:val="00F334E6"/>
    <w:rsid w:val="00F8741F"/>
    <w:rsid w:val="00FF6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FFDD"/>
  <w15:docId w15:val="{F39815CA-8F39-4770-A670-F3966697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A6C19"/>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072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7286"/>
    <w:rPr>
      <w:rFonts w:ascii="Segoe UI" w:hAnsi="Segoe UI" w:cs="Segoe UI"/>
      <w:sz w:val="18"/>
      <w:szCs w:val="18"/>
    </w:rPr>
  </w:style>
  <w:style w:type="character" w:styleId="Odkaznakoment">
    <w:name w:val="annotation reference"/>
    <w:basedOn w:val="Standardnpsmoodstavce"/>
    <w:uiPriority w:val="99"/>
    <w:semiHidden/>
    <w:unhideWhenUsed/>
    <w:rsid w:val="00007286"/>
    <w:rPr>
      <w:sz w:val="16"/>
      <w:szCs w:val="16"/>
    </w:rPr>
  </w:style>
  <w:style w:type="paragraph" w:styleId="Textkomente">
    <w:name w:val="annotation text"/>
    <w:basedOn w:val="Normln"/>
    <w:link w:val="TextkomenteChar"/>
    <w:uiPriority w:val="99"/>
    <w:unhideWhenUsed/>
    <w:rsid w:val="00007286"/>
    <w:pPr>
      <w:spacing w:line="240" w:lineRule="auto"/>
    </w:pPr>
    <w:rPr>
      <w:sz w:val="20"/>
      <w:szCs w:val="20"/>
    </w:rPr>
  </w:style>
  <w:style w:type="character" w:customStyle="1" w:styleId="TextkomenteChar">
    <w:name w:val="Text komentáře Char"/>
    <w:basedOn w:val="Standardnpsmoodstavce"/>
    <w:link w:val="Textkomente"/>
    <w:uiPriority w:val="99"/>
    <w:rsid w:val="00007286"/>
    <w:rPr>
      <w:sz w:val="20"/>
      <w:szCs w:val="20"/>
    </w:rPr>
  </w:style>
  <w:style w:type="paragraph" w:styleId="Pedmtkomente">
    <w:name w:val="annotation subject"/>
    <w:basedOn w:val="Textkomente"/>
    <w:next w:val="Textkomente"/>
    <w:link w:val="PedmtkomenteChar"/>
    <w:uiPriority w:val="99"/>
    <w:semiHidden/>
    <w:unhideWhenUsed/>
    <w:rsid w:val="00007286"/>
    <w:rPr>
      <w:b/>
      <w:bCs/>
    </w:rPr>
  </w:style>
  <w:style w:type="character" w:customStyle="1" w:styleId="PedmtkomenteChar">
    <w:name w:val="Předmět komentáře Char"/>
    <w:basedOn w:val="TextkomenteChar"/>
    <w:link w:val="Pedmtkomente"/>
    <w:uiPriority w:val="99"/>
    <w:semiHidden/>
    <w:rsid w:val="00007286"/>
    <w:rPr>
      <w:b/>
      <w:bCs/>
      <w:sz w:val="20"/>
      <w:szCs w:val="20"/>
    </w:rPr>
  </w:style>
  <w:style w:type="paragraph" w:styleId="Revize">
    <w:name w:val="Revision"/>
    <w:hidden/>
    <w:uiPriority w:val="99"/>
    <w:semiHidden/>
    <w:rsid w:val="00404665"/>
    <w:pPr>
      <w:spacing w:after="0" w:line="240" w:lineRule="auto"/>
    </w:pPr>
  </w:style>
  <w:style w:type="character" w:styleId="Hypertextovodkaz">
    <w:name w:val="Hyperlink"/>
    <w:basedOn w:val="Standardnpsmoodstavce"/>
    <w:uiPriority w:val="99"/>
    <w:unhideWhenUsed/>
    <w:rsid w:val="0035473C"/>
    <w:rPr>
      <w:color w:val="0000FF" w:themeColor="hyperlink"/>
      <w:u w:val="single"/>
    </w:rPr>
  </w:style>
  <w:style w:type="character" w:styleId="Nevyeenzmnka">
    <w:name w:val="Unresolved Mention"/>
    <w:basedOn w:val="Standardnpsmoodstavce"/>
    <w:uiPriority w:val="99"/>
    <w:semiHidden/>
    <w:unhideWhenUsed/>
    <w:rsid w:val="0035473C"/>
    <w:rPr>
      <w:color w:val="605E5C"/>
      <w:shd w:val="clear" w:color="auto" w:fill="E1DFDD"/>
    </w:rPr>
  </w:style>
  <w:style w:type="paragraph" w:styleId="Zhlav">
    <w:name w:val="header"/>
    <w:basedOn w:val="Normln"/>
    <w:link w:val="ZhlavChar"/>
    <w:uiPriority w:val="99"/>
    <w:unhideWhenUsed/>
    <w:rsid w:val="00A361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1F7"/>
  </w:style>
  <w:style w:type="paragraph" w:styleId="Zpat">
    <w:name w:val="footer"/>
    <w:basedOn w:val="Normln"/>
    <w:link w:val="ZpatChar"/>
    <w:uiPriority w:val="99"/>
    <w:unhideWhenUsed/>
    <w:rsid w:val="00A361F7"/>
    <w:pPr>
      <w:tabs>
        <w:tab w:val="center" w:pos="4536"/>
        <w:tab w:val="right" w:pos="9072"/>
      </w:tabs>
      <w:spacing w:after="0" w:line="240" w:lineRule="auto"/>
    </w:pPr>
  </w:style>
  <w:style w:type="character" w:customStyle="1" w:styleId="ZpatChar">
    <w:name w:val="Zápatí Char"/>
    <w:basedOn w:val="Standardnpsmoodstavce"/>
    <w:link w:val="Zpat"/>
    <w:uiPriority w:val="99"/>
    <w:rsid w:val="00A3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osikova@ddm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s://forms.gle/nf22XDBCaKevGHtP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912C-DC0D-4429-9824-AA2D709E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1335</Words>
  <Characters>7878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Profesional W10</dc:creator>
  <cp:lastModifiedBy>Matošíková Šárka</cp:lastModifiedBy>
  <cp:revision>38</cp:revision>
  <dcterms:created xsi:type="dcterms:W3CDTF">2024-01-15T08:21:00Z</dcterms:created>
  <dcterms:modified xsi:type="dcterms:W3CDTF">2025-03-11T12:43:00Z</dcterms:modified>
</cp:coreProperties>
</file>